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262B" w14:textId="77777777" w:rsidR="00BC0692" w:rsidRDefault="00000000">
      <w:pPr>
        <w:spacing w:after="39" w:line="233" w:lineRule="auto"/>
        <w:ind w:left="5166" w:right="384" w:firstLine="0"/>
      </w:pPr>
      <w:r>
        <w:rPr>
          <w:sz w:val="28"/>
        </w:rPr>
        <w:t xml:space="preserve">Operative Society Limited </w:t>
      </w:r>
    </w:p>
    <w:p w14:paraId="4FFCEAEE" w14:textId="77777777" w:rsidR="00BC0692" w:rsidRDefault="00000000">
      <w:pPr>
        <w:pStyle w:val="Heading1"/>
        <w:spacing w:after="266"/>
      </w:pPr>
      <w:r>
        <w:t xml:space="preserve">Application for Funding Policy </w:t>
      </w:r>
    </w:p>
    <w:p w14:paraId="34CD85DA" w14:textId="77777777" w:rsidR="00BC0692" w:rsidRDefault="00000000">
      <w:pPr>
        <w:spacing w:after="217"/>
        <w:ind w:left="37" w:right="14"/>
        <w:jc w:val="center"/>
      </w:pPr>
      <w:r>
        <w:rPr>
          <w:b/>
          <w:sz w:val="24"/>
        </w:rPr>
        <w:t xml:space="preserve">Policy and procedures for the application for budget allocation of funds </w:t>
      </w:r>
    </w:p>
    <w:p w14:paraId="4B94CA6C" w14:textId="77777777" w:rsidR="00BC0692" w:rsidRDefault="00000000">
      <w:pPr>
        <w:pStyle w:val="Heading2"/>
        <w:spacing w:after="5"/>
        <w:ind w:left="12"/>
      </w:pPr>
      <w:r>
        <w:t>1. Purpose</w:t>
      </w:r>
    </w:p>
    <w:p w14:paraId="26265CFD" w14:textId="77777777" w:rsidR="00BC0692" w:rsidRDefault="00000000">
      <w:pPr>
        <w:ind w:left="12" w:right="15"/>
      </w:pPr>
      <w:r>
        <w:t>To set out policy and procedures for volunteers to obtain funding for the conduct of villages, workshops, activity spaces, art, culture, infrastructure and other projects for DTE and or ConFest.</w:t>
      </w:r>
    </w:p>
    <w:p w14:paraId="28CA21E4" w14:textId="77777777" w:rsidR="00BC0692" w:rsidRDefault="00000000">
      <w:pPr>
        <w:spacing w:after="189" w:line="253" w:lineRule="auto"/>
        <w:ind w:left="12"/>
      </w:pPr>
      <w:r>
        <w:rPr>
          <w:b/>
        </w:rPr>
        <w:t>2. Scope</w:t>
      </w:r>
    </w:p>
    <w:p w14:paraId="6D82E258" w14:textId="77777777" w:rsidR="00BC0692" w:rsidRDefault="00000000">
      <w:pPr>
        <w:ind w:left="12" w:right="15"/>
      </w:pPr>
      <w:r>
        <w:t xml:space="preserve">This Policy is intended for all applications for funding/budgets. </w:t>
      </w:r>
    </w:p>
    <w:p w14:paraId="513244DA" w14:textId="77777777" w:rsidR="00BC0692" w:rsidRDefault="00000000">
      <w:pPr>
        <w:pStyle w:val="Heading2"/>
        <w:ind w:left="12"/>
      </w:pPr>
      <w:r>
        <w:t>3. Link with other policy documents</w:t>
      </w:r>
    </w:p>
    <w:p w14:paraId="108834D7" w14:textId="77777777" w:rsidR="00BC0692" w:rsidRDefault="00000000">
      <w:pPr>
        <w:ind w:left="12" w:right="15"/>
      </w:pPr>
      <w:r>
        <w:t xml:space="preserve">This Policy links with and reinforces the </w:t>
      </w:r>
      <w:r>
        <w:rPr>
          <w:u w:val="single" w:color="000000"/>
        </w:rPr>
        <w:t xml:space="preserve">Expenditure by Volunteers Policy </w:t>
      </w:r>
      <w:r>
        <w:t xml:space="preserve">and the </w:t>
      </w:r>
      <w:r>
        <w:rPr>
          <w:u w:val="single" w:color="000000"/>
        </w:rPr>
        <w:t>Payment and Transfer Policy</w:t>
      </w:r>
      <w:r>
        <w:t xml:space="preserve">, available on: </w:t>
      </w:r>
      <w:r>
        <w:rPr>
          <w:b/>
        </w:rPr>
        <w:t>http://www.dte.org.au/downloads</w:t>
      </w:r>
      <w:r>
        <w:t xml:space="preserve"> </w:t>
      </w:r>
    </w:p>
    <w:p w14:paraId="545FE72F" w14:textId="77777777" w:rsidR="00BC0692" w:rsidRDefault="00000000">
      <w:pPr>
        <w:pStyle w:val="Heading2"/>
        <w:spacing w:after="218"/>
        <w:ind w:left="12"/>
      </w:pPr>
      <w:r>
        <w:t>4. Application Process</w:t>
      </w:r>
    </w:p>
    <w:p w14:paraId="7E34D00F" w14:textId="77777777" w:rsidR="00BC0692" w:rsidRDefault="00000000">
      <w:pPr>
        <w:numPr>
          <w:ilvl w:val="0"/>
          <w:numId w:val="1"/>
        </w:numPr>
        <w:ind w:right="15" w:hanging="233"/>
      </w:pPr>
      <w:r>
        <w:t xml:space="preserve">Be familiar with and follow the policy and procedures set out in DTE’s </w:t>
      </w:r>
      <w:r>
        <w:rPr>
          <w:u w:val="single" w:color="000000"/>
        </w:rPr>
        <w:t>Expenditure by Volunteers Policy</w:t>
      </w:r>
    </w:p>
    <w:p w14:paraId="4B1ED56C" w14:textId="77777777" w:rsidR="00BC0692" w:rsidRDefault="00000000">
      <w:pPr>
        <w:numPr>
          <w:ilvl w:val="0"/>
          <w:numId w:val="1"/>
        </w:numPr>
        <w:ind w:right="15" w:hanging="233"/>
      </w:pPr>
      <w:r>
        <w:t xml:space="preserve">Complete and submit an </w:t>
      </w:r>
      <w:r>
        <w:rPr>
          <w:u w:val="single" w:color="000000"/>
        </w:rPr>
        <w:t>Application for Funding</w:t>
      </w:r>
      <w:r>
        <w:t xml:space="preserve"> form including the </w:t>
      </w:r>
      <w:r>
        <w:rPr>
          <w:u w:val="single" w:color="000000"/>
        </w:rPr>
        <w:t>Details of Intended uses of Funding</w:t>
      </w:r>
      <w:r>
        <w:t xml:space="preserve"> form, available on: http://www.dte.org.au/downloads</w:t>
      </w:r>
    </w:p>
    <w:p w14:paraId="78EE6161" w14:textId="77777777" w:rsidR="00BC0692" w:rsidRDefault="00000000">
      <w:pPr>
        <w:numPr>
          <w:ilvl w:val="0"/>
          <w:numId w:val="1"/>
        </w:numPr>
        <w:ind w:right="15" w:hanging="233"/>
      </w:pPr>
      <w:r>
        <w:t>Submit scans, copies or original tax invoices (or receipts if not GST applicable) for all expenditure made on DTE’s behalf.</w:t>
      </w:r>
    </w:p>
    <w:p w14:paraId="6C1ABB93" w14:textId="77777777" w:rsidR="00BC0692" w:rsidRDefault="00000000">
      <w:pPr>
        <w:numPr>
          <w:ilvl w:val="0"/>
          <w:numId w:val="1"/>
        </w:numPr>
        <w:ind w:right="15" w:hanging="233"/>
      </w:pPr>
      <w:r>
        <w:t xml:space="preserve">Complete and submit a </w:t>
      </w:r>
      <w:r>
        <w:rPr>
          <w:u w:val="single" w:color="000000"/>
        </w:rPr>
        <w:t>Summary of Expenditures</w:t>
      </w:r>
      <w:r>
        <w:t xml:space="preserve"> (attached) form giving a detailed record of all expenditure.</w:t>
      </w:r>
    </w:p>
    <w:p w14:paraId="589AE1A0" w14:textId="77777777" w:rsidR="00BC0692" w:rsidRDefault="00000000">
      <w:pPr>
        <w:numPr>
          <w:ilvl w:val="0"/>
          <w:numId w:val="1"/>
        </w:numPr>
        <w:spacing w:after="209"/>
        <w:ind w:right="15" w:hanging="233"/>
      </w:pPr>
      <w:r>
        <w:t xml:space="preserve">For more information please email:  </w:t>
      </w:r>
      <w:r>
        <w:rPr>
          <w:b/>
        </w:rPr>
        <w:t>finance_group@dte.coop</w:t>
      </w:r>
    </w:p>
    <w:p w14:paraId="48CE8E44" w14:textId="77777777" w:rsidR="00BC0692" w:rsidRDefault="00000000">
      <w:pPr>
        <w:numPr>
          <w:ilvl w:val="0"/>
          <w:numId w:val="1"/>
        </w:numPr>
        <w:spacing w:after="189"/>
        <w:ind w:right="15" w:hanging="233"/>
      </w:pPr>
      <w:r>
        <w:t xml:space="preserve">Submit completed applications to:  </w:t>
      </w:r>
      <w:r>
        <w:rPr>
          <w:b/>
        </w:rPr>
        <w:t>ocmail@dte.org.au and ccmail@dte.org.au</w:t>
      </w:r>
    </w:p>
    <w:p w14:paraId="3734AA0F" w14:textId="77777777" w:rsidR="00BC0692" w:rsidRDefault="00000000">
      <w:pPr>
        <w:spacing w:after="614"/>
        <w:ind w:left="12" w:right="15"/>
      </w:pPr>
      <w:r>
        <w:t xml:space="preserve">The above forms and policies are available on:  </w:t>
      </w:r>
      <w:r>
        <w:rPr>
          <w:b/>
        </w:rPr>
        <w:t>http://www.dte.org.au/downloads</w:t>
      </w:r>
      <w:r>
        <w:t xml:space="preserve"> </w:t>
      </w:r>
    </w:p>
    <w:p w14:paraId="7A6CD5BE" w14:textId="77777777" w:rsidR="00BC0692" w:rsidRDefault="00000000">
      <w:pPr>
        <w:pStyle w:val="Heading2"/>
        <w:ind w:left="12"/>
      </w:pPr>
      <w:r>
        <w:t>5. Funding Application Outline</w:t>
      </w:r>
    </w:p>
    <w:p w14:paraId="3C50C120" w14:textId="77777777" w:rsidR="00BC0692" w:rsidRDefault="00000000">
      <w:pPr>
        <w:numPr>
          <w:ilvl w:val="0"/>
          <w:numId w:val="2"/>
        </w:numPr>
        <w:ind w:right="15" w:hanging="245"/>
      </w:pPr>
      <w:r>
        <w:t>This Policy includes applications for villages, workshop and activity spaces, art and culture projects as well as infrastructure and other projects for DTE and/or ConFest. All funding applications are subject to the approval of the ConFest Committee, Organising Committee, ConFab Committee or the Board.</w:t>
      </w:r>
    </w:p>
    <w:p w14:paraId="010DC012" w14:textId="77777777" w:rsidR="00BC0692" w:rsidRDefault="00000000">
      <w:pPr>
        <w:numPr>
          <w:ilvl w:val="0"/>
          <w:numId w:val="2"/>
        </w:numPr>
        <w:ind w:right="15" w:hanging="245"/>
      </w:pPr>
      <w:r>
        <w:t>Funds are limited and will be allocated on merit. All decisions by the relevant Committee or Board are final.</w:t>
      </w:r>
    </w:p>
    <w:p w14:paraId="078E250B" w14:textId="77777777" w:rsidR="00BC0692" w:rsidRDefault="00000000">
      <w:pPr>
        <w:numPr>
          <w:ilvl w:val="0"/>
          <w:numId w:val="2"/>
        </w:numPr>
        <w:ind w:right="15" w:hanging="245"/>
      </w:pPr>
      <w:r>
        <w:t xml:space="preserve">Where buying or hiring equipment/services from members of your crew, DTE members or </w:t>
      </w:r>
      <w:proofErr w:type="spellStart"/>
      <w:r>
        <w:t>ConFesters</w:t>
      </w:r>
      <w:proofErr w:type="spellEnd"/>
      <w:r>
        <w:t xml:space="preserve"> is proposed, this must be noted on your application form and comparable quotes are to be provided where possible.</w:t>
      </w:r>
    </w:p>
    <w:p w14:paraId="732FDACE" w14:textId="77777777" w:rsidR="00BC0692" w:rsidRDefault="00000000">
      <w:pPr>
        <w:numPr>
          <w:ilvl w:val="0"/>
          <w:numId w:val="3"/>
        </w:numPr>
        <w:ind w:right="15"/>
      </w:pPr>
      <w:r>
        <w:t>Selling or trading of goods or services other than as an official stall in the Market is not permitted and doing so may result in the removal of the individual or project concerned from ConFest.</w:t>
      </w:r>
    </w:p>
    <w:p w14:paraId="0DEA04F1" w14:textId="77777777" w:rsidR="00BC0692" w:rsidRDefault="00000000">
      <w:pPr>
        <w:numPr>
          <w:ilvl w:val="0"/>
          <w:numId w:val="3"/>
        </w:numPr>
        <w:ind w:right="15"/>
      </w:pPr>
      <w:r>
        <w:t>For proposed purchase/hire of items costing $500 or more, alternative quotes/prices must be provided (where possible) with the funding application.</w:t>
      </w:r>
    </w:p>
    <w:p w14:paraId="65CC433A" w14:textId="77777777" w:rsidR="00BC0692" w:rsidRDefault="00000000">
      <w:pPr>
        <w:numPr>
          <w:ilvl w:val="0"/>
          <w:numId w:val="3"/>
        </w:numPr>
        <w:ind w:right="15"/>
      </w:pPr>
      <w:r>
        <w:lastRenderedPageBreak/>
        <w:t>All items costing more than $100 that you intend to purchase must be listed in the application, and an inventory kept of items in the care of the space/project that are owned by DTE, this list is required from each funding recipient and needs to contain full descriptions, serial numbers and warranty information where applicable.</w:t>
      </w:r>
    </w:p>
    <w:p w14:paraId="683BF251" w14:textId="77777777" w:rsidR="00BC0692" w:rsidRDefault="00000000">
      <w:pPr>
        <w:numPr>
          <w:ilvl w:val="0"/>
          <w:numId w:val="3"/>
        </w:numPr>
        <w:ind w:right="15"/>
      </w:pPr>
      <w:r>
        <w:t xml:space="preserve">All expenditures must be supported by a tax invoice, or in the case of </w:t>
      </w:r>
      <w:proofErr w:type="spellStart"/>
      <w:r>
        <w:t>secondhand</w:t>
      </w:r>
      <w:proofErr w:type="spellEnd"/>
      <w:r>
        <w:t xml:space="preserve"> or non-taxable items, a receipt or other substantial proof of purchase document.</w:t>
      </w:r>
    </w:p>
    <w:p w14:paraId="5ECBFCFE" w14:textId="77777777" w:rsidR="00BC0692" w:rsidRDefault="00000000">
      <w:pPr>
        <w:numPr>
          <w:ilvl w:val="0"/>
          <w:numId w:val="3"/>
        </w:numPr>
        <w:spacing w:after="610"/>
        <w:ind w:right="15"/>
      </w:pPr>
      <w:r>
        <w:t>DTE cannot accept bartering processes as it has no legally viable means of establishing proof of purchase for tax and accounting purposes.</w:t>
      </w:r>
    </w:p>
    <w:p w14:paraId="52B587DF" w14:textId="77777777" w:rsidR="00BC0692" w:rsidRDefault="00000000">
      <w:pPr>
        <w:pStyle w:val="Heading2"/>
        <w:ind w:left="12"/>
      </w:pPr>
      <w:r>
        <w:t>6. Applicants for Funding need to</w:t>
      </w:r>
    </w:p>
    <w:p w14:paraId="192A498F" w14:textId="77777777" w:rsidR="00BC0692" w:rsidRDefault="00000000">
      <w:pPr>
        <w:numPr>
          <w:ilvl w:val="0"/>
          <w:numId w:val="4"/>
        </w:numPr>
        <w:ind w:right="15" w:hanging="233"/>
      </w:pPr>
      <w:r>
        <w:t>Understand that all items purchased with DTE funds are and remain the property of DTE, caretakers of any of these items who decide to cease their involvement with DTE and ConFest must make reasonable efforts to return those items to those taking over the role/project/space, or to DTE, whichever is most applicable. Failure to do so may result in legal action.</w:t>
      </w:r>
    </w:p>
    <w:p w14:paraId="0654BABC" w14:textId="77777777" w:rsidR="00BC0692" w:rsidRDefault="00000000">
      <w:pPr>
        <w:numPr>
          <w:ilvl w:val="0"/>
          <w:numId w:val="4"/>
        </w:numPr>
        <w:ind w:right="15" w:hanging="233"/>
      </w:pPr>
      <w:r>
        <w:t>Be aware that anyone owing in excess of $500 of funds or tax invoices/receipts to DTE will not be granted advance funding. Those still owing funds or receipts under $500 may only be considered for a budget approval on the basis of reimbursement on provision of tax invoice/s only.</w:t>
      </w:r>
    </w:p>
    <w:p w14:paraId="7B8C7238" w14:textId="77777777" w:rsidR="00BC0692" w:rsidRDefault="00000000">
      <w:pPr>
        <w:numPr>
          <w:ilvl w:val="0"/>
          <w:numId w:val="4"/>
        </w:numPr>
        <w:ind w:right="15" w:hanging="233"/>
      </w:pPr>
      <w:r>
        <w:t>Be familiar with the conditions for use of DTE funds and the processes for returning tax invoices.</w:t>
      </w:r>
    </w:p>
    <w:p w14:paraId="5606C9D3" w14:textId="77777777" w:rsidR="00BC0692" w:rsidRDefault="00000000">
      <w:pPr>
        <w:numPr>
          <w:ilvl w:val="0"/>
          <w:numId w:val="4"/>
        </w:numPr>
        <w:ind w:right="15" w:hanging="233"/>
      </w:pPr>
      <w:r>
        <w:t>Submit all tax invoices and receipts (or acceptable scans or copies) together with your completed Summary of Expenditures at ConFest or within 14 days of completion of the project.</w:t>
      </w:r>
    </w:p>
    <w:p w14:paraId="5D798AAD" w14:textId="77777777" w:rsidR="00BC0692" w:rsidRDefault="00000000">
      <w:pPr>
        <w:numPr>
          <w:ilvl w:val="0"/>
          <w:numId w:val="4"/>
        </w:numPr>
        <w:spacing w:after="618"/>
        <w:ind w:right="15" w:hanging="233"/>
      </w:pPr>
      <w:r>
        <w:t>Understand that budget overruns will only be approved in exceptional circumstances.</w:t>
      </w:r>
    </w:p>
    <w:p w14:paraId="1ACA05B0" w14:textId="77777777" w:rsidR="00BC0692" w:rsidRDefault="00000000">
      <w:pPr>
        <w:pStyle w:val="Heading2"/>
        <w:ind w:left="12"/>
      </w:pPr>
      <w:r>
        <w:t>7. Use of Funding</w:t>
      </w:r>
    </w:p>
    <w:p w14:paraId="5348E78F" w14:textId="77777777" w:rsidR="00BC0692" w:rsidRDefault="00000000">
      <w:pPr>
        <w:numPr>
          <w:ilvl w:val="0"/>
          <w:numId w:val="5"/>
        </w:numPr>
        <w:ind w:right="15" w:hanging="245"/>
      </w:pPr>
      <w:r>
        <w:t>Alcohol, tobacco or other personal items are not to be purchased with DTE funds.</w:t>
      </w:r>
    </w:p>
    <w:p w14:paraId="2EE842C0" w14:textId="77777777" w:rsidR="00BC0692" w:rsidRDefault="00000000">
      <w:pPr>
        <w:numPr>
          <w:ilvl w:val="0"/>
          <w:numId w:val="5"/>
        </w:numPr>
        <w:ind w:right="15" w:hanging="245"/>
      </w:pPr>
      <w:r>
        <w:t>Food may be purchased with DTE funds for feeding working volunteers, and for approved public events at ConFest and/or ConFab gatherings.</w:t>
      </w:r>
    </w:p>
    <w:p w14:paraId="1F558583" w14:textId="77777777" w:rsidR="00BC0692" w:rsidRDefault="00000000">
      <w:pPr>
        <w:numPr>
          <w:ilvl w:val="0"/>
          <w:numId w:val="5"/>
        </w:numPr>
        <w:ind w:right="15" w:hanging="245"/>
      </w:pPr>
      <w:r>
        <w:t>DTE does not cover costs for personal travel to ConFest, including fuel, food or other. For transporting items for your project involving trailers, and/or items of significant weight/size to ConFest, travel/transport costs may be allocated, these must be included in detail in your budget application.</w:t>
      </w:r>
    </w:p>
    <w:p w14:paraId="2EEFAA30" w14:textId="77777777" w:rsidR="00BC0692" w:rsidRDefault="00000000">
      <w:pPr>
        <w:numPr>
          <w:ilvl w:val="0"/>
          <w:numId w:val="5"/>
        </w:numPr>
        <w:spacing w:after="618"/>
        <w:ind w:right="15" w:hanging="245"/>
      </w:pPr>
      <w:r>
        <w:t>Fuel expenses may be allocated for those traveling to participate in working bees or similar.</w:t>
      </w:r>
    </w:p>
    <w:p w14:paraId="3B60C4BC" w14:textId="77777777" w:rsidR="00BC0692" w:rsidRDefault="00000000">
      <w:pPr>
        <w:pStyle w:val="Heading2"/>
        <w:ind w:left="12"/>
      </w:pPr>
      <w:r>
        <w:t>8. Submitting Tax Invoices</w:t>
      </w:r>
    </w:p>
    <w:p w14:paraId="0A683D36" w14:textId="77777777" w:rsidR="00BC0692" w:rsidRDefault="00000000">
      <w:pPr>
        <w:ind w:left="12" w:right="15"/>
      </w:pPr>
      <w:r>
        <w:t xml:space="preserve">A tax invoice is a receipt or proof of purchase document that shows the amount of GST paid for taxable items. Refer to </w:t>
      </w:r>
      <w:hyperlink r:id="rId7">
        <w:r>
          <w:rPr>
            <w:color w:val="0000FF"/>
            <w:u w:val="single" w:color="0000FF"/>
          </w:rPr>
          <w:t>https://www.ato.gov.au/Business/GST/Issuing</w:t>
        </w:r>
      </w:hyperlink>
      <w:hyperlink r:id="rId8">
        <w:r>
          <w:rPr>
            <w:color w:val="0000FF"/>
            <w:u w:val="single" w:color="0000FF"/>
          </w:rPr>
          <w:t>-</w:t>
        </w:r>
      </w:hyperlink>
      <w:hyperlink r:id="rId9">
        <w:r>
          <w:rPr>
            <w:color w:val="0000FF"/>
            <w:u w:val="single" w:color="0000FF"/>
          </w:rPr>
          <w:t>tax</w:t>
        </w:r>
      </w:hyperlink>
      <w:hyperlink r:id="rId10">
        <w:r>
          <w:rPr>
            <w:color w:val="0000FF"/>
            <w:u w:val="single" w:color="0000FF"/>
          </w:rPr>
          <w:t>-</w:t>
        </w:r>
      </w:hyperlink>
      <w:hyperlink r:id="rId11">
        <w:r>
          <w:rPr>
            <w:color w:val="0000FF"/>
            <w:u w:val="single" w:color="0000FF"/>
          </w:rPr>
          <w:t>invoices/</w:t>
        </w:r>
      </w:hyperlink>
      <w:hyperlink r:id="rId12">
        <w:r>
          <w:t xml:space="preserve"> </w:t>
        </w:r>
      </w:hyperlink>
      <w:r>
        <w:t xml:space="preserve"> </w:t>
      </w:r>
    </w:p>
    <w:p w14:paraId="5C00FD15" w14:textId="77777777" w:rsidR="00BC0692" w:rsidRDefault="00000000">
      <w:pPr>
        <w:spacing w:after="103" w:line="346" w:lineRule="auto"/>
        <w:ind w:left="12" w:right="131"/>
      </w:pPr>
      <w:r>
        <w:t xml:space="preserve">Funding recipients are to retain a copy or the original receipts/tax invoices for their own records and in case of future query. All tax invoices/receipts to be submitted within 14 days of completion of the project. They can be submitted: </w:t>
      </w:r>
      <w:r>
        <w:rPr>
          <w:b/>
        </w:rPr>
        <w:t xml:space="preserve">a) </w:t>
      </w:r>
      <w:r>
        <w:t xml:space="preserve">As scans by email to: </w:t>
      </w:r>
      <w:r>
        <w:rPr>
          <w:b/>
        </w:rPr>
        <w:t>finance_group@dte.coop</w:t>
      </w:r>
    </w:p>
    <w:p w14:paraId="2CF9FEDF" w14:textId="77777777" w:rsidR="00BC0692" w:rsidRDefault="00000000">
      <w:pPr>
        <w:numPr>
          <w:ilvl w:val="0"/>
          <w:numId w:val="6"/>
        </w:numPr>
        <w:spacing w:after="0"/>
        <w:ind w:right="15" w:hanging="245"/>
      </w:pPr>
      <w:r>
        <w:t>By registered post to:</w:t>
      </w:r>
    </w:p>
    <w:p w14:paraId="0DB38E9A" w14:textId="77777777" w:rsidR="00BC0692" w:rsidRDefault="00000000">
      <w:pPr>
        <w:spacing w:after="271" w:line="253" w:lineRule="auto"/>
        <w:ind w:left="1229" w:right="3644"/>
      </w:pPr>
      <w:r>
        <w:rPr>
          <w:b/>
        </w:rPr>
        <w:t xml:space="preserve">      Down To Earth (Vic) Co-Operative Society Limited,       P.O. Box 295, Brunswick East. Vic. 3057   </w:t>
      </w:r>
    </w:p>
    <w:p w14:paraId="3C725867" w14:textId="77777777" w:rsidR="00BC0692" w:rsidRDefault="00000000">
      <w:pPr>
        <w:numPr>
          <w:ilvl w:val="0"/>
          <w:numId w:val="6"/>
        </w:numPr>
        <w:spacing w:after="419"/>
        <w:ind w:right="15" w:hanging="245"/>
      </w:pPr>
      <w:r>
        <w:lastRenderedPageBreak/>
        <w:t>Via digital or other means to be discussed with the Finance Group</w:t>
      </w:r>
      <w:r>
        <w:rPr>
          <w:b/>
        </w:rPr>
        <w:t xml:space="preserve"> </w:t>
      </w:r>
      <w:r>
        <w:rPr>
          <w:b/>
          <w:color w:val="0000FF"/>
          <w:u w:val="single" w:color="0000FF"/>
        </w:rPr>
        <w:t>finance_group@dte.coop</w:t>
      </w:r>
    </w:p>
    <w:p w14:paraId="09B63293" w14:textId="77777777" w:rsidR="00BC0692" w:rsidRDefault="00000000">
      <w:pPr>
        <w:pStyle w:val="Heading2"/>
        <w:ind w:left="12"/>
      </w:pPr>
      <w:r>
        <w:t xml:space="preserve">Acknowledgment </w:t>
      </w:r>
    </w:p>
    <w:p w14:paraId="2DBEEBFF" w14:textId="77777777" w:rsidR="00BC0692" w:rsidRDefault="00000000">
      <w:pPr>
        <w:ind w:left="12" w:right="15"/>
      </w:pPr>
      <w:r>
        <w:t xml:space="preserve">This Policy has been based on the work of the many volunteers who have contributed to this area in the past and their work is acknowledged. How we have thought and worked in the past can play a powerful role in shaping the present. </w:t>
      </w:r>
    </w:p>
    <w:p w14:paraId="10707121" w14:textId="77777777" w:rsidR="00BC0692" w:rsidRDefault="00000000">
      <w:pPr>
        <w:pStyle w:val="Heading2"/>
        <w:spacing w:after="93" w:line="364" w:lineRule="auto"/>
        <w:ind w:left="3430" w:right="384" w:firstLine="1759"/>
      </w:pPr>
      <w:r>
        <w:rPr>
          <w:b w:val="0"/>
          <w:sz w:val="28"/>
        </w:rPr>
        <w:t xml:space="preserve">operative Society Limited </w:t>
      </w:r>
      <w:r>
        <w:rPr>
          <w:sz w:val="32"/>
        </w:rPr>
        <w:t xml:space="preserve">Application for Funding  </w:t>
      </w:r>
    </w:p>
    <w:p w14:paraId="44B0AA26" w14:textId="339144A5" w:rsidR="00BC0692" w:rsidRDefault="00000000">
      <w:pPr>
        <w:spacing w:after="232"/>
        <w:ind w:left="12" w:right="15"/>
      </w:pPr>
      <w:r>
        <w:rPr>
          <w:b/>
        </w:rPr>
        <w:t>Name of applicant/s:</w:t>
      </w:r>
      <w:r>
        <w:t xml:space="preserve"> ……</w:t>
      </w:r>
      <w:r w:rsidR="00ED1C1B">
        <w:t>Organising Committee</w:t>
      </w:r>
      <w:r>
        <w:t xml:space="preserve">........................................................................................................... </w:t>
      </w:r>
    </w:p>
    <w:p w14:paraId="487C3F42" w14:textId="4BAA45D7" w:rsidR="00BC0692" w:rsidRDefault="00000000">
      <w:pPr>
        <w:spacing w:after="216" w:line="253" w:lineRule="auto"/>
        <w:ind w:left="12"/>
      </w:pPr>
      <w:r>
        <w:rPr>
          <w:b/>
        </w:rPr>
        <w:t>I hereby apply for a budget of $</w:t>
      </w:r>
      <w:r>
        <w:t>…</w:t>
      </w:r>
      <w:r w:rsidR="00ED1C1B">
        <w:t>20,000.00</w:t>
      </w:r>
      <w:r>
        <w:t>……………..</w:t>
      </w:r>
      <w:r>
        <w:rPr>
          <w:b/>
        </w:rPr>
        <w:t xml:space="preserve">for project/space: </w:t>
      </w:r>
      <w:r w:rsidR="00ED1C1B">
        <w:rPr>
          <w:b/>
        </w:rPr>
        <w:t xml:space="preserve"> Payments of regular accounts</w:t>
      </w:r>
      <w:r>
        <w:t xml:space="preserve">.......... </w:t>
      </w:r>
    </w:p>
    <w:p w14:paraId="61939D71" w14:textId="77777777" w:rsidR="00BC0692" w:rsidRDefault="00000000">
      <w:pPr>
        <w:pStyle w:val="Heading3"/>
        <w:spacing w:after="256"/>
        <w:ind w:left="12"/>
      </w:pPr>
      <w:r>
        <w:t xml:space="preserve">Please describe the purpose and/or philosophy of the project/space </w:t>
      </w:r>
    </w:p>
    <w:p w14:paraId="770BE96A" w14:textId="64CCE725" w:rsidR="00BC0692" w:rsidRDefault="00000000">
      <w:pPr>
        <w:spacing w:after="213"/>
        <w:ind w:left="12" w:right="15"/>
      </w:pPr>
      <w:r>
        <w:t>……………………</w:t>
      </w:r>
      <w:r w:rsidR="00ED1C1B">
        <w:t>This is the first quart</w:t>
      </w:r>
      <w:r w:rsidR="00D86F91">
        <w:t>er</w:t>
      </w:r>
      <w:r w:rsidR="00ED1C1B">
        <w:t xml:space="preserve"> payment of 15,000.00 and  $5,000.00  </w:t>
      </w:r>
      <w:r w:rsidR="00D86F91">
        <w:t>contingency</w:t>
      </w:r>
      <w:r w:rsidR="00ED1C1B">
        <w:t xml:space="preserve"> to have funds available to pay accounts as they come due in the first quarter of 2023/2024.</w:t>
      </w:r>
      <w:r>
        <w:t>…………………………………………………….</w:t>
      </w:r>
    </w:p>
    <w:p w14:paraId="1F0680E5" w14:textId="77777777" w:rsidR="00BC0692" w:rsidRDefault="00000000">
      <w:pPr>
        <w:spacing w:after="211"/>
        <w:ind w:left="12" w:right="15"/>
      </w:pPr>
      <w:r>
        <w:t>……………………….....................…………………………………………………………………………………………………</w:t>
      </w:r>
    </w:p>
    <w:p w14:paraId="578B8E8E" w14:textId="77777777" w:rsidR="00BC0692" w:rsidRDefault="00000000">
      <w:pPr>
        <w:spacing w:after="214"/>
        <w:ind w:left="12" w:right="15"/>
      </w:pPr>
      <w:r>
        <w:t>……………….....................…………………………………………………………………………………………………………</w:t>
      </w:r>
    </w:p>
    <w:p w14:paraId="1FE8D4B9" w14:textId="77777777" w:rsidR="00BC0692" w:rsidRDefault="00000000">
      <w:pPr>
        <w:spacing w:after="246"/>
        <w:ind w:left="12" w:right="15"/>
      </w:pPr>
      <w:r>
        <w:t>……….....................………………………………………………………………………………………………………………….</w:t>
      </w:r>
    </w:p>
    <w:p w14:paraId="42358FB4" w14:textId="77777777" w:rsidR="00BC0692" w:rsidRDefault="00000000">
      <w:pPr>
        <w:spacing w:after="396"/>
        <w:ind w:left="12" w:right="15"/>
      </w:pPr>
      <w:r>
        <w:t xml:space="preserve">....................…………………………………………………………………………………………………………………............. </w:t>
      </w:r>
    </w:p>
    <w:p w14:paraId="1BD6C5B5" w14:textId="77777777" w:rsidR="00BC0692" w:rsidRDefault="00000000">
      <w:pPr>
        <w:spacing w:after="5" w:line="253" w:lineRule="auto"/>
        <w:ind w:left="12"/>
      </w:pPr>
      <w:r>
        <w:rPr>
          <w:b/>
        </w:rPr>
        <w:t>Should a budget be granted, it can be accessed in two ways (tick which is applicable):</w:t>
      </w:r>
      <w:r>
        <w:t xml:space="preserve"> </w:t>
      </w:r>
    </w:p>
    <w:p w14:paraId="196B7803" w14:textId="77777777" w:rsidR="00BC0692" w:rsidRDefault="00000000">
      <w:pPr>
        <w:spacing w:after="0"/>
        <w:ind w:left="12" w:right="15"/>
      </w:pPr>
      <w:r>
        <w:rPr>
          <w:b/>
        </w:rPr>
        <w:t xml:space="preserve">First way: </w:t>
      </w:r>
      <w:r>
        <w:t xml:space="preserve">Spend your own money to a limit within the funding amount approved, then request reimbursement after your project is complete by submitting your receipts/tax invoices. If your project was not ConFest specific, submit within two weeks of project completion. Provide your banking details for reimbursements.  </w:t>
      </w:r>
    </w:p>
    <w:p w14:paraId="4AE7DAF7" w14:textId="77777777" w:rsidR="00BC0692" w:rsidRDefault="00000000">
      <w:pPr>
        <w:spacing w:after="263"/>
        <w:ind w:left="12" w:right="15"/>
      </w:pPr>
      <w:r>
        <w:rPr>
          <w:b/>
        </w:rPr>
        <w:t xml:space="preserve">Second way: </w:t>
      </w:r>
      <w:r>
        <w:t xml:space="preserve">If your application is successful, money will be transferred to you on a DTE debit card. Once your project is complete, submit your receipts/tax invoices in date order  </w:t>
      </w:r>
    </w:p>
    <w:p w14:paraId="3BC80155" w14:textId="77777777" w:rsidR="00BC0692" w:rsidRDefault="00000000">
      <w:pPr>
        <w:pStyle w:val="Heading3"/>
        <w:spacing w:after="216"/>
        <w:ind w:left="12"/>
      </w:pPr>
      <w:r>
        <w:t>Do you have a D.T.E Debit Card?</w:t>
      </w:r>
      <w:r>
        <w:rPr>
          <w:b w:val="0"/>
        </w:rPr>
        <w:t xml:space="preserve"> (please circle)</w:t>
      </w:r>
      <w:r>
        <w:t xml:space="preserve">         Yes              /               No  </w:t>
      </w:r>
    </w:p>
    <w:p w14:paraId="02E7FE49" w14:textId="77777777" w:rsidR="00BC0692" w:rsidRDefault="00000000">
      <w:pPr>
        <w:spacing w:after="315"/>
        <w:ind w:left="12" w:right="15"/>
      </w:pPr>
      <w:r>
        <w:t xml:space="preserve">If No please contact </w:t>
      </w:r>
      <w:r>
        <w:rPr>
          <w:b/>
        </w:rPr>
        <w:t>finance_group@dte.coop</w:t>
      </w:r>
      <w:r>
        <w:t xml:space="preserve"> to arrange for a debit card to be issued to you.</w:t>
      </w:r>
      <w:r>
        <w:rPr>
          <w:b/>
        </w:rPr>
        <w:t xml:space="preserve"> </w:t>
      </w:r>
    </w:p>
    <w:p w14:paraId="1912F949" w14:textId="77777777" w:rsidR="00BC0692" w:rsidRDefault="00000000">
      <w:pPr>
        <w:spacing w:after="189" w:line="253" w:lineRule="auto"/>
        <w:ind w:left="12"/>
      </w:pPr>
      <w:r>
        <w:rPr>
          <w:b/>
        </w:rPr>
        <w:t>Applicants for funding must sign the following declaration:</w:t>
      </w:r>
      <w:r>
        <w:t xml:space="preserve"> </w:t>
      </w:r>
    </w:p>
    <w:p w14:paraId="07F212EF" w14:textId="77777777" w:rsidR="00BC0692" w:rsidRDefault="00000000">
      <w:pPr>
        <w:spacing w:after="315" w:line="253" w:lineRule="auto"/>
        <w:ind w:left="12"/>
      </w:pPr>
      <w:r>
        <w:rPr>
          <w:b/>
        </w:rPr>
        <w:t>I agree to comply with the conditions of the Application for Funding Policy set out overleaf. I agree that the funds will not be used for purposes other than those described by me in this application. I agree to provide receipts/tax invoices as evidence of all expenditure and understand that failure to do so may result in debt recovery and/or legal action.</w:t>
      </w:r>
      <w:r>
        <w:t xml:space="preserve"> </w:t>
      </w:r>
    </w:p>
    <w:p w14:paraId="6CCD01C9" w14:textId="06D40F5C" w:rsidR="00BC0692" w:rsidRDefault="00000000">
      <w:pPr>
        <w:spacing w:after="401"/>
        <w:ind w:left="12" w:right="15"/>
      </w:pPr>
      <w:r>
        <w:rPr>
          <w:b/>
        </w:rPr>
        <w:t>Full Name of applicant</w:t>
      </w:r>
      <w:r>
        <w:t xml:space="preserve"> (print) …</w:t>
      </w:r>
      <w:r w:rsidR="00FF487D">
        <w:t>Malcolm Matthews</w:t>
      </w:r>
      <w:r>
        <w:t xml:space="preserve">…………….……………………………………...................... </w:t>
      </w:r>
    </w:p>
    <w:p w14:paraId="0FCA673F" w14:textId="77777777" w:rsidR="00BC0692" w:rsidRDefault="00000000">
      <w:pPr>
        <w:spacing w:after="403"/>
        <w:ind w:left="12" w:right="15"/>
      </w:pPr>
      <w:r>
        <w:rPr>
          <w:b/>
        </w:rPr>
        <w:t>Identification</w:t>
      </w:r>
      <w:r>
        <w:t xml:space="preserve"> (</w:t>
      </w:r>
      <w:proofErr w:type="spellStart"/>
      <w:r>
        <w:t>eg</w:t>
      </w:r>
      <w:proofErr w:type="spellEnd"/>
      <w:r>
        <w:t xml:space="preserve">, </w:t>
      </w:r>
      <w:proofErr w:type="spellStart"/>
      <w:r>
        <w:t>Drivers</w:t>
      </w:r>
      <w:proofErr w:type="spellEnd"/>
      <w:r>
        <w:t xml:space="preserve"> License #)………….………………………..………</w:t>
      </w:r>
      <w:r>
        <w:rPr>
          <w:b/>
        </w:rPr>
        <w:t>PH#</w:t>
      </w:r>
      <w:r>
        <w:t xml:space="preserve">…..………………………...................... </w:t>
      </w:r>
    </w:p>
    <w:p w14:paraId="62E78CAA" w14:textId="77777777" w:rsidR="00BC0692" w:rsidRDefault="00000000">
      <w:pPr>
        <w:spacing w:after="412"/>
        <w:ind w:left="12" w:right="15"/>
      </w:pPr>
      <w:r>
        <w:rPr>
          <w:b/>
        </w:rPr>
        <w:t>Contact Address/s</w:t>
      </w:r>
      <w:r>
        <w:t xml:space="preserve">……………………………………………………….………………………………................................... </w:t>
      </w:r>
    </w:p>
    <w:p w14:paraId="680C391C" w14:textId="77777777" w:rsidR="00BC0692" w:rsidRDefault="00000000">
      <w:pPr>
        <w:spacing w:after="399"/>
        <w:ind w:left="12" w:right="15"/>
      </w:pPr>
      <w:r>
        <w:lastRenderedPageBreak/>
        <w:t>…..…………………………………………………………….</w:t>
      </w:r>
      <w:r>
        <w:rPr>
          <w:b/>
        </w:rPr>
        <w:t>Email</w:t>
      </w:r>
      <w:r>
        <w:t xml:space="preserve"> …..……..…………………………………………............... </w:t>
      </w:r>
    </w:p>
    <w:p w14:paraId="37F7E1D5" w14:textId="0F33B567" w:rsidR="00BC0692" w:rsidRDefault="00000000">
      <w:pPr>
        <w:tabs>
          <w:tab w:val="center" w:pos="7899"/>
          <w:tab w:val="center" w:pos="8700"/>
          <w:tab w:val="center" w:pos="9283"/>
        </w:tabs>
        <w:spacing w:after="409"/>
        <w:ind w:left="0" w:firstLine="0"/>
      </w:pPr>
      <w:r>
        <w:rPr>
          <w:b/>
        </w:rPr>
        <w:t>Signature of applicant</w:t>
      </w:r>
      <w:r>
        <w:t>…</w:t>
      </w:r>
      <w:r w:rsidR="00D86F91" w:rsidRPr="00EA31FD">
        <w:rPr>
          <w:rFonts w:ascii="Arial Black" w:hAnsi="Arial Black"/>
          <w:b/>
          <w:bCs/>
          <w:noProof/>
          <w:sz w:val="24"/>
          <w:szCs w:val="24"/>
        </w:rPr>
        <w:drawing>
          <wp:inline distT="0" distB="0" distL="0" distR="0" wp14:anchorId="471A9505" wp14:editId="61D3C179">
            <wp:extent cx="1771650" cy="323769"/>
            <wp:effectExtent l="0" t="0" r="0" b="635"/>
            <wp:docPr id="2" name="Picture 1" descr="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jpg"/>
                    <pic:cNvPicPr/>
                  </pic:nvPicPr>
                  <pic:blipFill>
                    <a:blip r:embed="rId13" cstate="print"/>
                    <a:stretch>
                      <a:fillRect/>
                    </a:stretch>
                  </pic:blipFill>
                  <pic:spPr>
                    <a:xfrm>
                      <a:off x="0" y="0"/>
                      <a:ext cx="1842984" cy="336805"/>
                    </a:xfrm>
                    <a:prstGeom prst="rect">
                      <a:avLst/>
                    </a:prstGeom>
                  </pic:spPr>
                </pic:pic>
              </a:graphicData>
            </a:graphic>
          </wp:inline>
        </w:drawing>
      </w:r>
      <w:r>
        <w:t xml:space="preserve">……...................... </w:t>
      </w:r>
      <w:r>
        <w:tab/>
        <w:t xml:space="preserve"> </w:t>
      </w:r>
      <w:r>
        <w:rPr>
          <w:b/>
        </w:rPr>
        <w:t xml:space="preserve">Date  </w:t>
      </w:r>
      <w:r w:rsidR="00D86F91">
        <w:rPr>
          <w:b/>
        </w:rPr>
        <w:t>20</w:t>
      </w:r>
      <w:r>
        <w:t xml:space="preserve"> / </w:t>
      </w:r>
      <w:r w:rsidR="00D86F91">
        <w:t>6</w:t>
      </w:r>
      <w:r>
        <w:t xml:space="preserve">  / </w:t>
      </w:r>
      <w:r w:rsidR="00D86F91">
        <w:t>2023</w:t>
      </w:r>
    </w:p>
    <w:p w14:paraId="3B9F691E" w14:textId="77777777" w:rsidR="00BC0692" w:rsidRDefault="00000000">
      <w:pPr>
        <w:spacing w:after="404"/>
        <w:ind w:left="12" w:right="15"/>
      </w:pPr>
      <w:r>
        <w:rPr>
          <w:b/>
        </w:rPr>
        <w:t>Signature of witness</w:t>
      </w:r>
      <w:r>
        <w:t xml:space="preserve"> ……………………………………………………………………………………………........................ </w:t>
      </w:r>
    </w:p>
    <w:p w14:paraId="6D907B56" w14:textId="77777777" w:rsidR="00BC0692" w:rsidRDefault="00000000">
      <w:pPr>
        <w:ind w:left="12" w:right="15"/>
      </w:pPr>
      <w:r>
        <w:rPr>
          <w:b/>
        </w:rPr>
        <w:t>Full name of witness</w:t>
      </w:r>
      <w:r>
        <w:t xml:space="preserve"> (print) ………………………………………………..................... </w:t>
      </w:r>
      <w:r>
        <w:rPr>
          <w:b/>
        </w:rPr>
        <w:t>PH#</w:t>
      </w:r>
      <w:r>
        <w:t xml:space="preserve">…..………………………….... </w:t>
      </w:r>
    </w:p>
    <w:p w14:paraId="5AD89178" w14:textId="77777777" w:rsidR="00BC0692" w:rsidRDefault="00BC0692">
      <w:pPr>
        <w:sectPr w:rsidR="00BC0692">
          <w:headerReference w:type="even" r:id="rId14"/>
          <w:headerReference w:type="default" r:id="rId15"/>
          <w:footerReference w:type="even" r:id="rId16"/>
          <w:footerReference w:type="default" r:id="rId17"/>
          <w:headerReference w:type="first" r:id="rId18"/>
          <w:footerReference w:type="first" r:id="rId19"/>
          <w:pgSz w:w="11906" w:h="16838"/>
          <w:pgMar w:top="1248" w:right="736" w:bottom="1483" w:left="720" w:header="749" w:footer="978" w:gutter="0"/>
          <w:cols w:space="720"/>
        </w:sectPr>
      </w:pPr>
    </w:p>
    <w:p w14:paraId="415192EB" w14:textId="77777777" w:rsidR="00BC0692" w:rsidRDefault="00000000">
      <w:pPr>
        <w:pStyle w:val="Heading2"/>
        <w:spacing w:after="175" w:line="233" w:lineRule="auto"/>
        <w:ind w:left="3430" w:right="384" w:firstLine="1759"/>
      </w:pPr>
      <w:r>
        <w:rPr>
          <w:b w:val="0"/>
          <w:sz w:val="28"/>
        </w:rPr>
        <w:lastRenderedPageBreak/>
        <w:t>operative Society Limited</w:t>
      </w:r>
      <w:r>
        <w:rPr>
          <w:rFonts w:ascii="Times New Roman" w:eastAsia="Times New Roman" w:hAnsi="Times New Roman" w:cs="Times New Roman"/>
          <w:b w:val="0"/>
          <w:sz w:val="28"/>
        </w:rPr>
        <w:t xml:space="preserve"> </w:t>
      </w:r>
      <w:r>
        <w:rPr>
          <w:sz w:val="32"/>
        </w:rPr>
        <w:t>Application for Funding</w:t>
      </w:r>
      <w:r>
        <w:rPr>
          <w:rFonts w:ascii="Times New Roman" w:eastAsia="Times New Roman" w:hAnsi="Times New Roman" w:cs="Times New Roman"/>
          <w:b w:val="0"/>
          <w:sz w:val="32"/>
        </w:rPr>
        <w:t xml:space="preserve"> </w:t>
      </w:r>
    </w:p>
    <w:p w14:paraId="717E118B" w14:textId="77777777" w:rsidR="00BC0692" w:rsidRDefault="00000000">
      <w:pPr>
        <w:spacing w:after="217"/>
        <w:ind w:left="37"/>
        <w:jc w:val="center"/>
      </w:pPr>
      <w:r>
        <w:rPr>
          <w:b/>
          <w:sz w:val="24"/>
        </w:rPr>
        <w:t>Details of Intended Uses of Funding</w:t>
      </w:r>
      <w:r>
        <w:rPr>
          <w:rFonts w:ascii="Times New Roman" w:eastAsia="Times New Roman" w:hAnsi="Times New Roman" w:cs="Times New Roman"/>
          <w:sz w:val="24"/>
        </w:rPr>
        <w:t xml:space="preserve"> </w:t>
      </w:r>
    </w:p>
    <w:p w14:paraId="0C73E8FA" w14:textId="77777777" w:rsidR="00BC0692" w:rsidRDefault="00000000">
      <w:pPr>
        <w:spacing w:after="0"/>
        <w:ind w:left="12" w:right="431"/>
      </w:pPr>
      <w:r>
        <w:t xml:space="preserve">The funding applied for by………………………………............................................………(name of applicant) will be used for the purposes listed on this document. Note: Items over $100 value must be listed individually, and please provide alternate quotes/prices for items over $500 where possible. </w:t>
      </w:r>
    </w:p>
    <w:p w14:paraId="55BD6C73" w14:textId="77777777" w:rsidR="00BC0692" w:rsidRDefault="00000000">
      <w:pPr>
        <w:spacing w:after="276"/>
        <w:ind w:left="12" w:right="15"/>
      </w:pPr>
      <w:r>
        <w:t>The funds cannot be used for any other purpose/s except those detailed by you in this application and approved or adjusted by the relevant committee. All items purchased with DTE funds are and remain the property of the Down To Earth Co-operative Society. Please complete and submit this form with your Funding Application.</w:t>
      </w:r>
      <w:r>
        <w:rPr>
          <w:rFonts w:ascii="Times New Roman" w:eastAsia="Times New Roman" w:hAnsi="Times New Roman" w:cs="Times New Roman"/>
        </w:rPr>
        <w:t xml:space="preserve"> </w:t>
      </w:r>
    </w:p>
    <w:p w14:paraId="5EF6695E" w14:textId="77777777" w:rsidR="00BC0692" w:rsidRDefault="00000000">
      <w:pPr>
        <w:spacing w:after="277"/>
        <w:ind w:left="12" w:right="15"/>
      </w:pPr>
      <w:r>
        <w:t xml:space="preserve">If any of the intended expenditures involve a cost for hire/purchase/service to a member of your project/space, DTE, or a </w:t>
      </w:r>
      <w:proofErr w:type="spellStart"/>
      <w:r>
        <w:t>ConFester</w:t>
      </w:r>
      <w:proofErr w:type="spellEnd"/>
      <w:r>
        <w:t xml:space="preserve">, please give details and include two comparable quotes/estimates: </w:t>
      </w:r>
      <w:r>
        <w:rPr>
          <w:rFonts w:ascii="Times New Roman" w:eastAsia="Times New Roman" w:hAnsi="Times New Roman" w:cs="Times New Roman"/>
        </w:rPr>
        <w:t xml:space="preserve"> </w:t>
      </w:r>
    </w:p>
    <w:p w14:paraId="2E352313" w14:textId="77777777" w:rsidR="00BC0692" w:rsidRDefault="00000000">
      <w:pPr>
        <w:spacing w:after="2"/>
        <w:ind w:left="0" w:firstLine="0"/>
        <w:jc w:val="center"/>
      </w:pPr>
      <w:r>
        <w:t>............................................................................................................................................................................................</w:t>
      </w:r>
      <w:r>
        <w:rPr>
          <w:rFonts w:ascii="Times New Roman" w:eastAsia="Times New Roman" w:hAnsi="Times New Roman" w:cs="Times New Roman"/>
        </w:rPr>
        <w:t xml:space="preserve"> </w:t>
      </w:r>
      <w:r>
        <w:t>............................................................................................................................................................................................</w:t>
      </w:r>
      <w:r>
        <w:rPr>
          <w:rFonts w:ascii="Times New Roman" w:eastAsia="Times New Roman" w:hAnsi="Times New Roman" w:cs="Times New Roman"/>
        </w:rPr>
        <w:t xml:space="preserve"> </w:t>
      </w:r>
    </w:p>
    <w:tbl>
      <w:tblPr>
        <w:tblStyle w:val="TableGrid"/>
        <w:tblW w:w="10685" w:type="dxa"/>
        <w:tblInd w:w="-91" w:type="dxa"/>
        <w:tblCellMar>
          <w:top w:w="7" w:type="dxa"/>
          <w:left w:w="115" w:type="dxa"/>
          <w:right w:w="115" w:type="dxa"/>
        </w:tblCellMar>
        <w:tblLook w:val="04A0" w:firstRow="1" w:lastRow="0" w:firstColumn="1" w:lastColumn="0" w:noHBand="0" w:noVBand="1"/>
      </w:tblPr>
      <w:tblGrid>
        <w:gridCol w:w="8633"/>
        <w:gridCol w:w="2052"/>
      </w:tblGrid>
      <w:tr w:rsidR="00BC0692" w14:paraId="4A2E32A9" w14:textId="77777777">
        <w:trPr>
          <w:trHeight w:val="341"/>
        </w:trPr>
        <w:tc>
          <w:tcPr>
            <w:tcW w:w="8632" w:type="dxa"/>
            <w:tcBorders>
              <w:top w:val="single" w:sz="4" w:space="0" w:color="000000"/>
              <w:left w:val="single" w:sz="4" w:space="0" w:color="000000"/>
              <w:bottom w:val="single" w:sz="4" w:space="0" w:color="000000"/>
              <w:right w:val="single" w:sz="4" w:space="0" w:color="000000"/>
            </w:tcBorders>
          </w:tcPr>
          <w:p w14:paraId="478F6745" w14:textId="77777777" w:rsidR="00BC0692" w:rsidRDefault="00000000">
            <w:pPr>
              <w:spacing w:after="0"/>
              <w:ind w:left="0" w:right="3" w:firstLine="0"/>
              <w:jc w:val="center"/>
            </w:pPr>
            <w:r>
              <w:rPr>
                <w:b/>
              </w:rPr>
              <w:t>Item/Category</w:t>
            </w:r>
            <w:r>
              <w:rPr>
                <w:rFonts w:ascii="Times New Roman" w:eastAsia="Times New Roman" w:hAnsi="Times New Roman" w:cs="Times New Roman"/>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637993F6" w14:textId="77777777" w:rsidR="00BC0692" w:rsidRDefault="00000000">
            <w:pPr>
              <w:spacing w:after="0"/>
              <w:ind w:left="0" w:right="4" w:firstLine="0"/>
              <w:jc w:val="center"/>
            </w:pPr>
            <w:r>
              <w:rPr>
                <w:b/>
              </w:rPr>
              <w:t>Expected Cost</w:t>
            </w:r>
            <w:r>
              <w:rPr>
                <w:rFonts w:ascii="Times New Roman" w:eastAsia="Times New Roman" w:hAnsi="Times New Roman" w:cs="Times New Roman"/>
              </w:rPr>
              <w:t xml:space="preserve"> </w:t>
            </w:r>
          </w:p>
        </w:tc>
      </w:tr>
      <w:tr w:rsidR="00BC0692" w14:paraId="36BDC1FE"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695A659E"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4BF951A3" w14:textId="77777777" w:rsidR="00BC0692" w:rsidRDefault="00BC0692">
            <w:pPr>
              <w:spacing w:after="160"/>
              <w:ind w:left="0" w:firstLine="0"/>
            </w:pPr>
          </w:p>
        </w:tc>
      </w:tr>
      <w:tr w:rsidR="00BC0692" w14:paraId="1188F597"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28C7F6B4"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1A503188" w14:textId="77777777" w:rsidR="00BC0692" w:rsidRDefault="00BC0692">
            <w:pPr>
              <w:spacing w:after="160"/>
              <w:ind w:left="0" w:firstLine="0"/>
            </w:pPr>
          </w:p>
        </w:tc>
      </w:tr>
      <w:tr w:rsidR="00BC0692" w14:paraId="46FE9A57"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4E426AC3"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65068A90" w14:textId="77777777" w:rsidR="00BC0692" w:rsidRDefault="00BC0692">
            <w:pPr>
              <w:spacing w:after="160"/>
              <w:ind w:left="0" w:firstLine="0"/>
            </w:pPr>
          </w:p>
        </w:tc>
      </w:tr>
      <w:tr w:rsidR="00BC0692" w14:paraId="7E741FEF"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3073E841"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69A1C79F" w14:textId="77777777" w:rsidR="00BC0692" w:rsidRDefault="00BC0692">
            <w:pPr>
              <w:spacing w:after="160"/>
              <w:ind w:left="0" w:firstLine="0"/>
            </w:pPr>
          </w:p>
        </w:tc>
      </w:tr>
      <w:tr w:rsidR="00BC0692" w14:paraId="4B1AC0EE"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47FA19B9"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60B99876" w14:textId="77777777" w:rsidR="00BC0692" w:rsidRDefault="00BC0692">
            <w:pPr>
              <w:spacing w:after="160"/>
              <w:ind w:left="0" w:firstLine="0"/>
            </w:pPr>
          </w:p>
        </w:tc>
      </w:tr>
      <w:tr w:rsidR="00BC0692" w14:paraId="0F5457BF"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5C685109"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28F9B9A9" w14:textId="77777777" w:rsidR="00BC0692" w:rsidRDefault="00BC0692">
            <w:pPr>
              <w:spacing w:after="160"/>
              <w:ind w:left="0" w:firstLine="0"/>
            </w:pPr>
          </w:p>
        </w:tc>
      </w:tr>
      <w:tr w:rsidR="00BC0692" w14:paraId="094A2A63"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31B6FB93"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53DE114A" w14:textId="77777777" w:rsidR="00BC0692" w:rsidRDefault="00BC0692">
            <w:pPr>
              <w:spacing w:after="160"/>
              <w:ind w:left="0" w:firstLine="0"/>
            </w:pPr>
          </w:p>
        </w:tc>
      </w:tr>
      <w:tr w:rsidR="00BC0692" w14:paraId="44B44AA1"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7D48DE05"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6F7A5FA6" w14:textId="77777777" w:rsidR="00BC0692" w:rsidRDefault="00BC0692">
            <w:pPr>
              <w:spacing w:after="160"/>
              <w:ind w:left="0" w:firstLine="0"/>
            </w:pPr>
          </w:p>
        </w:tc>
      </w:tr>
      <w:tr w:rsidR="00BC0692" w14:paraId="5EE523B6"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539FEEE9"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399D341E" w14:textId="77777777" w:rsidR="00BC0692" w:rsidRDefault="00BC0692">
            <w:pPr>
              <w:spacing w:after="160"/>
              <w:ind w:left="0" w:firstLine="0"/>
            </w:pPr>
          </w:p>
        </w:tc>
      </w:tr>
      <w:tr w:rsidR="00BC0692" w14:paraId="66516F91" w14:textId="77777777">
        <w:trPr>
          <w:trHeight w:val="625"/>
        </w:trPr>
        <w:tc>
          <w:tcPr>
            <w:tcW w:w="8632" w:type="dxa"/>
            <w:tcBorders>
              <w:top w:val="single" w:sz="4" w:space="0" w:color="000000"/>
              <w:left w:val="single" w:sz="4" w:space="0" w:color="000000"/>
              <w:bottom w:val="single" w:sz="4" w:space="0" w:color="000000"/>
              <w:right w:val="single" w:sz="4" w:space="0" w:color="000000"/>
            </w:tcBorders>
          </w:tcPr>
          <w:p w14:paraId="1797DB88"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37CD9ECA" w14:textId="77777777" w:rsidR="00BC0692" w:rsidRDefault="00BC0692">
            <w:pPr>
              <w:spacing w:after="160"/>
              <w:ind w:left="0" w:firstLine="0"/>
            </w:pPr>
          </w:p>
        </w:tc>
      </w:tr>
      <w:tr w:rsidR="00BC0692" w14:paraId="46ADD31D"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5D31F2C1"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603AB139" w14:textId="77777777" w:rsidR="00BC0692" w:rsidRDefault="00BC0692">
            <w:pPr>
              <w:spacing w:after="160"/>
              <w:ind w:left="0" w:firstLine="0"/>
            </w:pPr>
          </w:p>
        </w:tc>
      </w:tr>
      <w:tr w:rsidR="00BC0692" w14:paraId="16376E2D" w14:textId="77777777">
        <w:trPr>
          <w:trHeight w:val="624"/>
        </w:trPr>
        <w:tc>
          <w:tcPr>
            <w:tcW w:w="8632" w:type="dxa"/>
            <w:tcBorders>
              <w:top w:val="single" w:sz="4" w:space="0" w:color="000000"/>
              <w:left w:val="single" w:sz="4" w:space="0" w:color="000000"/>
              <w:bottom w:val="single" w:sz="4" w:space="0" w:color="000000"/>
              <w:right w:val="single" w:sz="4" w:space="0" w:color="000000"/>
            </w:tcBorders>
          </w:tcPr>
          <w:p w14:paraId="1588DF99" w14:textId="77777777" w:rsidR="00BC0692" w:rsidRDefault="00BC0692">
            <w:pPr>
              <w:spacing w:after="160"/>
              <w:ind w:left="0" w:firstLine="0"/>
            </w:pPr>
          </w:p>
        </w:tc>
        <w:tc>
          <w:tcPr>
            <w:tcW w:w="2052" w:type="dxa"/>
            <w:tcBorders>
              <w:top w:val="single" w:sz="4" w:space="0" w:color="000000"/>
              <w:left w:val="single" w:sz="4" w:space="0" w:color="000000"/>
              <w:bottom w:val="single" w:sz="4" w:space="0" w:color="000000"/>
              <w:right w:val="single" w:sz="4" w:space="0" w:color="000000"/>
            </w:tcBorders>
          </w:tcPr>
          <w:p w14:paraId="3EF69ED0" w14:textId="77777777" w:rsidR="00BC0692" w:rsidRDefault="00BC0692">
            <w:pPr>
              <w:spacing w:after="160"/>
              <w:ind w:left="0" w:firstLine="0"/>
            </w:pPr>
          </w:p>
        </w:tc>
      </w:tr>
    </w:tbl>
    <w:p w14:paraId="678A7B4D" w14:textId="77777777" w:rsidR="00BC0692" w:rsidRDefault="00000000">
      <w:pPr>
        <w:pStyle w:val="Heading3"/>
        <w:tabs>
          <w:tab w:val="center" w:pos="5645"/>
        </w:tabs>
        <w:spacing w:after="473"/>
        <w:ind w:left="0" w:firstLine="0"/>
      </w:pPr>
      <w:r>
        <w:t xml:space="preserve">Anticipated date for completion of your project:        /   </w:t>
      </w:r>
      <w:r>
        <w:tab/>
        <w:t xml:space="preserve">   / </w:t>
      </w:r>
    </w:p>
    <w:p w14:paraId="46A939B3" w14:textId="77777777" w:rsidR="00BC0692" w:rsidRDefault="00000000">
      <w:pPr>
        <w:tabs>
          <w:tab w:val="center" w:pos="9132"/>
          <w:tab w:val="center" w:pos="9716"/>
        </w:tabs>
        <w:ind w:left="0" w:firstLine="0"/>
      </w:pPr>
      <w:r>
        <w:rPr>
          <w:b/>
        </w:rPr>
        <w:t>Signed</w:t>
      </w:r>
      <w:r>
        <w:t xml:space="preserve">…………………………………………………………………..… (Applicant Signature)    </w:t>
      </w:r>
      <w:r>
        <w:rPr>
          <w:b/>
        </w:rPr>
        <w:t xml:space="preserve">Date  </w:t>
      </w:r>
      <w:r>
        <w:rPr>
          <w:b/>
        </w:rPr>
        <w:tab/>
        <w:t xml:space="preserve"> / </w:t>
      </w:r>
      <w:r>
        <w:rPr>
          <w:b/>
        </w:rPr>
        <w:tab/>
        <w:t xml:space="preserve">    / </w:t>
      </w:r>
    </w:p>
    <w:p w14:paraId="6517641D" w14:textId="77777777" w:rsidR="00BC0692" w:rsidRDefault="00000000">
      <w:pPr>
        <w:spacing w:after="0"/>
        <w:ind w:left="2935" w:firstLine="0"/>
        <w:jc w:val="center"/>
      </w:pPr>
      <w:r>
        <w:rPr>
          <w:sz w:val="28"/>
        </w:rPr>
        <w:lastRenderedPageBreak/>
        <w:t>operative Society Limited</w:t>
      </w:r>
      <w:r>
        <w:rPr>
          <w:b/>
          <w:sz w:val="32"/>
        </w:rPr>
        <w:t xml:space="preserve"> </w:t>
      </w:r>
    </w:p>
    <w:p w14:paraId="4D688F71" w14:textId="77777777" w:rsidR="00BC0692" w:rsidRDefault="00000000">
      <w:pPr>
        <w:pStyle w:val="Heading1"/>
        <w:ind w:right="138"/>
      </w:pPr>
      <w:r>
        <w:t>Summary of Expenditures</w:t>
      </w:r>
      <w:r>
        <w:rPr>
          <w:rFonts w:ascii="Times New Roman" w:eastAsia="Times New Roman" w:hAnsi="Times New Roman" w:cs="Times New Roman"/>
          <w:b w:val="0"/>
        </w:rPr>
        <w:t xml:space="preserve"> </w:t>
      </w:r>
    </w:p>
    <w:p w14:paraId="3F53B2E6" w14:textId="77777777" w:rsidR="00BC0692" w:rsidRDefault="00000000">
      <w:pPr>
        <w:spacing w:after="332"/>
        <w:ind w:left="12" w:right="15"/>
      </w:pPr>
      <w:r>
        <w:t>Please list, and submit all your tax invoices, receipts and other proof of purchase documents with this form within two weeks of the end of the project, retain copies for your own records and in case of future queries. Please use extra pages if needed.</w:t>
      </w:r>
      <w:r>
        <w:rPr>
          <w:rFonts w:ascii="Times New Roman" w:eastAsia="Times New Roman" w:hAnsi="Times New Roman" w:cs="Times New Roman"/>
        </w:rPr>
        <w:t xml:space="preserve"> </w:t>
      </w:r>
    </w:p>
    <w:p w14:paraId="0902FB06" w14:textId="77777777" w:rsidR="00BC0692" w:rsidRDefault="00000000">
      <w:pPr>
        <w:spacing w:after="0" w:line="626" w:lineRule="auto"/>
        <w:ind w:left="12" w:right="15"/>
      </w:pPr>
      <w:r>
        <w:rPr>
          <w:b/>
        </w:rPr>
        <w:t>Project/Space:</w:t>
      </w:r>
      <w:r>
        <w:t xml:space="preserve">………….......…………………………… </w:t>
      </w:r>
      <w:r>
        <w:rPr>
          <w:b/>
        </w:rPr>
        <w:t>Amount:</w:t>
      </w:r>
      <w:r>
        <w:t xml:space="preserve">…………………. </w:t>
      </w:r>
      <w:r>
        <w:rPr>
          <w:b/>
        </w:rPr>
        <w:t>Date Approved</w:t>
      </w:r>
      <w:r>
        <w:t xml:space="preserve">  /     / </w:t>
      </w:r>
      <w:r>
        <w:rPr>
          <w:b/>
        </w:rPr>
        <w:t>Project Facilitator Name:</w:t>
      </w:r>
      <w:r>
        <w:t>……………………………………………………</w:t>
      </w:r>
      <w:r>
        <w:rPr>
          <w:b/>
        </w:rPr>
        <w:t>Ph#</w:t>
      </w:r>
      <w:r>
        <w:t>………………………………………............</w:t>
      </w:r>
      <w:r>
        <w:rPr>
          <w:rFonts w:ascii="Times New Roman" w:eastAsia="Times New Roman" w:hAnsi="Times New Roman" w:cs="Times New Roman"/>
        </w:rPr>
        <w:t xml:space="preserve"> </w:t>
      </w:r>
    </w:p>
    <w:p w14:paraId="5264C402" w14:textId="77777777" w:rsidR="00BC0692" w:rsidRDefault="00000000">
      <w:pPr>
        <w:spacing w:after="107"/>
        <w:ind w:left="12" w:right="15"/>
      </w:pPr>
      <w:r>
        <w:rPr>
          <w:b/>
        </w:rPr>
        <w:t>DTE Debit Card Holder:</w:t>
      </w:r>
      <w:r>
        <w:t>…………………………………………………...…</w:t>
      </w:r>
      <w:r>
        <w:rPr>
          <w:b/>
        </w:rPr>
        <w:t>Ph#</w:t>
      </w:r>
      <w:r>
        <w:t>……………………………………...............</w:t>
      </w:r>
      <w:r>
        <w:rPr>
          <w:rFonts w:ascii="Times New Roman" w:eastAsia="Times New Roman" w:hAnsi="Times New Roman" w:cs="Times New Roman"/>
        </w:rPr>
        <w:t xml:space="preserve"> </w:t>
      </w:r>
    </w:p>
    <w:tbl>
      <w:tblPr>
        <w:tblStyle w:val="TableGrid"/>
        <w:tblW w:w="10685" w:type="dxa"/>
        <w:tblInd w:w="-91" w:type="dxa"/>
        <w:tblCellMar>
          <w:top w:w="65" w:type="dxa"/>
          <w:left w:w="262" w:type="dxa"/>
          <w:right w:w="53" w:type="dxa"/>
        </w:tblCellMar>
        <w:tblLook w:val="04A0" w:firstRow="1" w:lastRow="0" w:firstColumn="1" w:lastColumn="0" w:noHBand="0" w:noVBand="1"/>
      </w:tblPr>
      <w:tblGrid>
        <w:gridCol w:w="1102"/>
        <w:gridCol w:w="5138"/>
        <w:gridCol w:w="622"/>
        <w:gridCol w:w="1327"/>
        <w:gridCol w:w="1557"/>
        <w:gridCol w:w="939"/>
      </w:tblGrid>
      <w:tr w:rsidR="00BC0692" w14:paraId="4AF85132" w14:textId="77777777">
        <w:trPr>
          <w:trHeight w:val="397"/>
        </w:trPr>
        <w:tc>
          <w:tcPr>
            <w:tcW w:w="1102" w:type="dxa"/>
            <w:tcBorders>
              <w:top w:val="single" w:sz="4" w:space="0" w:color="000000"/>
              <w:left w:val="single" w:sz="4" w:space="0" w:color="000000"/>
              <w:bottom w:val="single" w:sz="4" w:space="0" w:color="000000"/>
              <w:right w:val="single" w:sz="4" w:space="0" w:color="000000"/>
            </w:tcBorders>
          </w:tcPr>
          <w:p w14:paraId="7EC06EB8" w14:textId="77777777" w:rsidR="00BC0692" w:rsidRDefault="00000000">
            <w:pPr>
              <w:spacing w:after="0"/>
              <w:ind w:left="0" w:right="212" w:firstLine="0"/>
              <w:jc w:val="center"/>
            </w:pPr>
            <w:r>
              <w:rPr>
                <w:b/>
              </w:rPr>
              <w:t xml:space="preserve">Date </w:t>
            </w:r>
          </w:p>
        </w:tc>
        <w:tc>
          <w:tcPr>
            <w:tcW w:w="5139" w:type="dxa"/>
            <w:tcBorders>
              <w:top w:val="single" w:sz="4" w:space="0" w:color="000000"/>
              <w:left w:val="single" w:sz="4" w:space="0" w:color="000000"/>
              <w:bottom w:val="single" w:sz="4" w:space="0" w:color="000000"/>
              <w:right w:val="nil"/>
            </w:tcBorders>
          </w:tcPr>
          <w:p w14:paraId="37647B8F" w14:textId="77777777" w:rsidR="00BC0692" w:rsidRDefault="00000000">
            <w:pPr>
              <w:spacing w:after="0"/>
              <w:ind w:left="2614" w:firstLine="0"/>
            </w:pPr>
            <w:r>
              <w:rPr>
                <w:b/>
              </w:rPr>
              <w:t xml:space="preserve">Item/Category </w:t>
            </w:r>
          </w:p>
        </w:tc>
        <w:tc>
          <w:tcPr>
            <w:tcW w:w="622" w:type="dxa"/>
            <w:tcBorders>
              <w:top w:val="single" w:sz="4" w:space="0" w:color="000000"/>
              <w:left w:val="nil"/>
              <w:bottom w:val="single" w:sz="4" w:space="0" w:color="000000"/>
              <w:right w:val="nil"/>
            </w:tcBorders>
          </w:tcPr>
          <w:p w14:paraId="24E4FA63"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7F666ED8"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17B74E3B" w14:textId="77777777" w:rsidR="00BC0692" w:rsidRDefault="00000000">
            <w:pPr>
              <w:spacing w:after="0"/>
              <w:ind w:left="0" w:right="208" w:firstLine="0"/>
              <w:jc w:val="center"/>
            </w:pPr>
            <w:r>
              <w:rPr>
                <w:b/>
              </w:rPr>
              <w:t xml:space="preserve">Total Cost </w:t>
            </w:r>
          </w:p>
        </w:tc>
        <w:tc>
          <w:tcPr>
            <w:tcW w:w="936" w:type="dxa"/>
            <w:tcBorders>
              <w:top w:val="single" w:sz="4" w:space="0" w:color="000000"/>
              <w:left w:val="single" w:sz="4" w:space="0" w:color="000000"/>
              <w:bottom w:val="single" w:sz="4" w:space="0" w:color="000000"/>
              <w:right w:val="single" w:sz="4" w:space="0" w:color="000000"/>
            </w:tcBorders>
          </w:tcPr>
          <w:p w14:paraId="6E40E75A" w14:textId="77777777" w:rsidR="00BC0692" w:rsidRDefault="00000000">
            <w:pPr>
              <w:spacing w:after="0"/>
              <w:ind w:left="0" w:right="212" w:firstLine="0"/>
              <w:jc w:val="center"/>
            </w:pPr>
            <w:r>
              <w:rPr>
                <w:b/>
              </w:rPr>
              <w:t xml:space="preserve">GST </w:t>
            </w:r>
          </w:p>
        </w:tc>
      </w:tr>
      <w:tr w:rsidR="00BC0692" w14:paraId="19D5E172" w14:textId="77777777">
        <w:trPr>
          <w:trHeight w:val="566"/>
        </w:trPr>
        <w:tc>
          <w:tcPr>
            <w:tcW w:w="1102" w:type="dxa"/>
            <w:tcBorders>
              <w:top w:val="single" w:sz="4" w:space="0" w:color="000000"/>
              <w:left w:val="single" w:sz="4" w:space="0" w:color="000000"/>
              <w:bottom w:val="single" w:sz="4" w:space="0" w:color="000000"/>
              <w:right w:val="single" w:sz="4" w:space="0" w:color="000000"/>
            </w:tcBorders>
          </w:tcPr>
          <w:p w14:paraId="334FBB6A"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14D59997"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617205A7"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6E4FC2AA"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4EBDC49"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676E9EFB" w14:textId="77777777" w:rsidR="00BC0692" w:rsidRDefault="00BC0692">
            <w:pPr>
              <w:spacing w:after="160"/>
              <w:ind w:left="0" w:firstLine="0"/>
            </w:pPr>
          </w:p>
        </w:tc>
      </w:tr>
      <w:tr w:rsidR="00BC0692" w14:paraId="409F134E" w14:textId="77777777">
        <w:trPr>
          <w:trHeight w:val="569"/>
        </w:trPr>
        <w:tc>
          <w:tcPr>
            <w:tcW w:w="1102" w:type="dxa"/>
            <w:tcBorders>
              <w:top w:val="single" w:sz="4" w:space="0" w:color="000000"/>
              <w:left w:val="single" w:sz="4" w:space="0" w:color="000000"/>
              <w:bottom w:val="single" w:sz="4" w:space="0" w:color="000000"/>
              <w:right w:val="single" w:sz="4" w:space="0" w:color="000000"/>
            </w:tcBorders>
          </w:tcPr>
          <w:p w14:paraId="3D369939"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72A0EC22"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228FB8AF"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7EACCD70"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465246E9"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5D7730FC" w14:textId="77777777" w:rsidR="00BC0692" w:rsidRDefault="00BC0692">
            <w:pPr>
              <w:spacing w:after="160"/>
              <w:ind w:left="0" w:firstLine="0"/>
            </w:pPr>
          </w:p>
        </w:tc>
      </w:tr>
      <w:tr w:rsidR="00BC0692" w14:paraId="75C080A7" w14:textId="77777777">
        <w:trPr>
          <w:trHeight w:val="566"/>
        </w:trPr>
        <w:tc>
          <w:tcPr>
            <w:tcW w:w="1102" w:type="dxa"/>
            <w:tcBorders>
              <w:top w:val="single" w:sz="4" w:space="0" w:color="000000"/>
              <w:left w:val="single" w:sz="4" w:space="0" w:color="000000"/>
              <w:bottom w:val="single" w:sz="4" w:space="0" w:color="000000"/>
              <w:right w:val="single" w:sz="4" w:space="0" w:color="000000"/>
            </w:tcBorders>
          </w:tcPr>
          <w:p w14:paraId="31B4766C"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732FD3F7"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0CE3968E"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121387C0"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124B9324"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78587D01" w14:textId="77777777" w:rsidR="00BC0692" w:rsidRDefault="00BC0692">
            <w:pPr>
              <w:spacing w:after="160"/>
              <w:ind w:left="0" w:firstLine="0"/>
            </w:pPr>
          </w:p>
        </w:tc>
      </w:tr>
      <w:tr w:rsidR="00BC0692" w14:paraId="666161E0" w14:textId="77777777">
        <w:trPr>
          <w:trHeight w:val="566"/>
        </w:trPr>
        <w:tc>
          <w:tcPr>
            <w:tcW w:w="1102" w:type="dxa"/>
            <w:tcBorders>
              <w:top w:val="single" w:sz="4" w:space="0" w:color="000000"/>
              <w:left w:val="single" w:sz="4" w:space="0" w:color="000000"/>
              <w:bottom w:val="single" w:sz="4" w:space="0" w:color="000000"/>
              <w:right w:val="single" w:sz="4" w:space="0" w:color="000000"/>
            </w:tcBorders>
          </w:tcPr>
          <w:p w14:paraId="75147915"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2D76028E"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234CD908"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562EBA68"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59B211F4"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1F67A63E" w14:textId="77777777" w:rsidR="00BC0692" w:rsidRDefault="00BC0692">
            <w:pPr>
              <w:spacing w:after="160"/>
              <w:ind w:left="0" w:firstLine="0"/>
            </w:pPr>
          </w:p>
        </w:tc>
      </w:tr>
      <w:tr w:rsidR="00BC0692" w14:paraId="644666B1" w14:textId="77777777">
        <w:trPr>
          <w:trHeight w:val="566"/>
        </w:trPr>
        <w:tc>
          <w:tcPr>
            <w:tcW w:w="1102" w:type="dxa"/>
            <w:tcBorders>
              <w:top w:val="single" w:sz="4" w:space="0" w:color="000000"/>
              <w:left w:val="single" w:sz="4" w:space="0" w:color="000000"/>
              <w:bottom w:val="single" w:sz="4" w:space="0" w:color="000000"/>
              <w:right w:val="single" w:sz="4" w:space="0" w:color="000000"/>
            </w:tcBorders>
          </w:tcPr>
          <w:p w14:paraId="40F4C7E9"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09A600F3"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407F32CF"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6ACD0271"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55E3A1AF"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18BEA180" w14:textId="77777777" w:rsidR="00BC0692" w:rsidRDefault="00BC0692">
            <w:pPr>
              <w:spacing w:after="160"/>
              <w:ind w:left="0" w:firstLine="0"/>
            </w:pPr>
          </w:p>
        </w:tc>
      </w:tr>
      <w:tr w:rsidR="00BC0692" w14:paraId="0553B0FF" w14:textId="77777777">
        <w:trPr>
          <w:trHeight w:val="569"/>
        </w:trPr>
        <w:tc>
          <w:tcPr>
            <w:tcW w:w="1102" w:type="dxa"/>
            <w:tcBorders>
              <w:top w:val="single" w:sz="4" w:space="0" w:color="000000"/>
              <w:left w:val="single" w:sz="4" w:space="0" w:color="000000"/>
              <w:bottom w:val="single" w:sz="4" w:space="0" w:color="000000"/>
              <w:right w:val="single" w:sz="4" w:space="0" w:color="000000"/>
            </w:tcBorders>
          </w:tcPr>
          <w:p w14:paraId="7BDE812B"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220E4BE7"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1982AB5F"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44F515CE"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95265D1"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3918BE92" w14:textId="77777777" w:rsidR="00BC0692" w:rsidRDefault="00BC0692">
            <w:pPr>
              <w:spacing w:after="160"/>
              <w:ind w:left="0" w:firstLine="0"/>
            </w:pPr>
          </w:p>
        </w:tc>
      </w:tr>
      <w:tr w:rsidR="00BC0692" w14:paraId="797A1288" w14:textId="77777777">
        <w:trPr>
          <w:trHeight w:val="567"/>
        </w:trPr>
        <w:tc>
          <w:tcPr>
            <w:tcW w:w="1102" w:type="dxa"/>
            <w:tcBorders>
              <w:top w:val="single" w:sz="4" w:space="0" w:color="000000"/>
              <w:left w:val="single" w:sz="4" w:space="0" w:color="000000"/>
              <w:bottom w:val="single" w:sz="4" w:space="0" w:color="000000"/>
              <w:right w:val="single" w:sz="4" w:space="0" w:color="000000"/>
            </w:tcBorders>
          </w:tcPr>
          <w:p w14:paraId="76B9E4D3"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548C69B6"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29C05D16"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53BFD308"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10FC309"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54B9DDAD" w14:textId="77777777" w:rsidR="00BC0692" w:rsidRDefault="00BC0692">
            <w:pPr>
              <w:spacing w:after="160"/>
              <w:ind w:left="0" w:firstLine="0"/>
            </w:pPr>
          </w:p>
        </w:tc>
      </w:tr>
      <w:tr w:rsidR="00BC0692" w14:paraId="7FEB8C75" w14:textId="77777777">
        <w:trPr>
          <w:trHeight w:val="566"/>
        </w:trPr>
        <w:tc>
          <w:tcPr>
            <w:tcW w:w="1102" w:type="dxa"/>
            <w:tcBorders>
              <w:top w:val="single" w:sz="4" w:space="0" w:color="000000"/>
              <w:left w:val="single" w:sz="4" w:space="0" w:color="000000"/>
              <w:bottom w:val="single" w:sz="4" w:space="0" w:color="000000"/>
              <w:right w:val="single" w:sz="4" w:space="0" w:color="000000"/>
            </w:tcBorders>
          </w:tcPr>
          <w:p w14:paraId="5B25EB28"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58BB5232"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254D1AE3"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1A0D3E53"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91CB10D"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2CC0EA5C" w14:textId="77777777" w:rsidR="00BC0692" w:rsidRDefault="00BC0692">
            <w:pPr>
              <w:spacing w:after="160"/>
              <w:ind w:left="0" w:firstLine="0"/>
            </w:pPr>
          </w:p>
        </w:tc>
      </w:tr>
      <w:tr w:rsidR="00BC0692" w14:paraId="27E61643" w14:textId="77777777">
        <w:trPr>
          <w:trHeight w:val="566"/>
        </w:trPr>
        <w:tc>
          <w:tcPr>
            <w:tcW w:w="1102" w:type="dxa"/>
            <w:tcBorders>
              <w:top w:val="single" w:sz="4" w:space="0" w:color="000000"/>
              <w:left w:val="single" w:sz="4" w:space="0" w:color="000000"/>
              <w:bottom w:val="single" w:sz="4" w:space="0" w:color="000000"/>
              <w:right w:val="single" w:sz="4" w:space="0" w:color="000000"/>
            </w:tcBorders>
          </w:tcPr>
          <w:p w14:paraId="0A7857D2"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45CDDBBF"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0573FAAB"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4D642226"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157EF635"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42B80008" w14:textId="77777777" w:rsidR="00BC0692" w:rsidRDefault="00BC0692">
            <w:pPr>
              <w:spacing w:after="160"/>
              <w:ind w:left="0" w:firstLine="0"/>
            </w:pPr>
          </w:p>
        </w:tc>
      </w:tr>
      <w:tr w:rsidR="00BC0692" w14:paraId="429A8D46" w14:textId="77777777">
        <w:trPr>
          <w:trHeight w:val="569"/>
        </w:trPr>
        <w:tc>
          <w:tcPr>
            <w:tcW w:w="1102" w:type="dxa"/>
            <w:tcBorders>
              <w:top w:val="single" w:sz="4" w:space="0" w:color="000000"/>
              <w:left w:val="single" w:sz="4" w:space="0" w:color="000000"/>
              <w:bottom w:val="single" w:sz="4" w:space="0" w:color="000000"/>
              <w:right w:val="single" w:sz="4" w:space="0" w:color="000000"/>
            </w:tcBorders>
          </w:tcPr>
          <w:p w14:paraId="40F0DCA2"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734D19F3"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6FE97D14"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6B706791"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524216E4"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4C75145A" w14:textId="77777777" w:rsidR="00BC0692" w:rsidRDefault="00BC0692">
            <w:pPr>
              <w:spacing w:after="160"/>
              <w:ind w:left="0" w:firstLine="0"/>
            </w:pPr>
          </w:p>
        </w:tc>
      </w:tr>
      <w:tr w:rsidR="00BC0692" w14:paraId="478B4C59" w14:textId="77777777">
        <w:trPr>
          <w:trHeight w:val="566"/>
        </w:trPr>
        <w:tc>
          <w:tcPr>
            <w:tcW w:w="1102" w:type="dxa"/>
            <w:tcBorders>
              <w:top w:val="single" w:sz="4" w:space="0" w:color="000000"/>
              <w:left w:val="single" w:sz="4" w:space="0" w:color="000000"/>
              <w:bottom w:val="single" w:sz="4" w:space="0" w:color="000000"/>
              <w:right w:val="single" w:sz="4" w:space="0" w:color="000000"/>
            </w:tcBorders>
          </w:tcPr>
          <w:p w14:paraId="3E2A8255"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7FD6D0CA"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6F14D462"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0D24AF50"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53663F57"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1498DE0D" w14:textId="77777777" w:rsidR="00BC0692" w:rsidRDefault="00BC0692">
            <w:pPr>
              <w:spacing w:after="160"/>
              <w:ind w:left="0" w:firstLine="0"/>
            </w:pPr>
          </w:p>
        </w:tc>
      </w:tr>
      <w:tr w:rsidR="00BC0692" w14:paraId="0F808470" w14:textId="77777777">
        <w:trPr>
          <w:trHeight w:val="566"/>
        </w:trPr>
        <w:tc>
          <w:tcPr>
            <w:tcW w:w="1102" w:type="dxa"/>
            <w:tcBorders>
              <w:top w:val="single" w:sz="4" w:space="0" w:color="000000"/>
              <w:left w:val="single" w:sz="4" w:space="0" w:color="000000"/>
              <w:bottom w:val="single" w:sz="4" w:space="0" w:color="000000"/>
              <w:right w:val="single" w:sz="4" w:space="0" w:color="000000"/>
            </w:tcBorders>
          </w:tcPr>
          <w:p w14:paraId="45FCD1F1"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0F0EDBB4"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480F3100"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09D7B813"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33BD7A09"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06FF698A" w14:textId="77777777" w:rsidR="00BC0692" w:rsidRDefault="00BC0692">
            <w:pPr>
              <w:spacing w:after="160"/>
              <w:ind w:left="0" w:firstLine="0"/>
            </w:pPr>
          </w:p>
        </w:tc>
      </w:tr>
      <w:tr w:rsidR="00BC0692" w14:paraId="6ECE7915" w14:textId="77777777">
        <w:trPr>
          <w:trHeight w:val="567"/>
        </w:trPr>
        <w:tc>
          <w:tcPr>
            <w:tcW w:w="1102" w:type="dxa"/>
            <w:tcBorders>
              <w:top w:val="single" w:sz="4" w:space="0" w:color="000000"/>
              <w:left w:val="single" w:sz="4" w:space="0" w:color="000000"/>
              <w:bottom w:val="single" w:sz="4" w:space="0" w:color="000000"/>
              <w:right w:val="single" w:sz="4" w:space="0" w:color="000000"/>
            </w:tcBorders>
          </w:tcPr>
          <w:p w14:paraId="50658418"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61896A87"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6FC8A6C4"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7FB2925A"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0A58F4B"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6A76E8D1" w14:textId="77777777" w:rsidR="00BC0692" w:rsidRDefault="00BC0692">
            <w:pPr>
              <w:spacing w:after="160"/>
              <w:ind w:left="0" w:firstLine="0"/>
            </w:pPr>
          </w:p>
        </w:tc>
      </w:tr>
      <w:tr w:rsidR="00BC0692" w14:paraId="58E5B7FC" w14:textId="77777777">
        <w:trPr>
          <w:trHeight w:val="569"/>
        </w:trPr>
        <w:tc>
          <w:tcPr>
            <w:tcW w:w="1102" w:type="dxa"/>
            <w:tcBorders>
              <w:top w:val="single" w:sz="4" w:space="0" w:color="000000"/>
              <w:left w:val="single" w:sz="4" w:space="0" w:color="000000"/>
              <w:bottom w:val="single" w:sz="4" w:space="0" w:color="000000"/>
              <w:right w:val="single" w:sz="4" w:space="0" w:color="000000"/>
            </w:tcBorders>
          </w:tcPr>
          <w:p w14:paraId="02081A29"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0BE0505E"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3777E5D7"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0DB942B7" w14:textId="77777777" w:rsidR="00BC0692" w:rsidRDefault="00BC0692">
            <w:pPr>
              <w:spacing w:after="160"/>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174113F7" w14:textId="77777777" w:rsidR="00BC0692" w:rsidRDefault="00BC0692">
            <w:pPr>
              <w:spacing w:after="160"/>
              <w:ind w:left="0" w:firstLine="0"/>
            </w:pPr>
          </w:p>
        </w:tc>
        <w:tc>
          <w:tcPr>
            <w:tcW w:w="936" w:type="dxa"/>
            <w:tcBorders>
              <w:top w:val="single" w:sz="4" w:space="0" w:color="000000"/>
              <w:left w:val="single" w:sz="4" w:space="0" w:color="000000"/>
              <w:bottom w:val="single" w:sz="4" w:space="0" w:color="000000"/>
              <w:right w:val="single" w:sz="4" w:space="0" w:color="000000"/>
            </w:tcBorders>
          </w:tcPr>
          <w:p w14:paraId="36A7A806" w14:textId="77777777" w:rsidR="00BC0692" w:rsidRDefault="00BC0692">
            <w:pPr>
              <w:spacing w:after="160"/>
              <w:ind w:left="0" w:firstLine="0"/>
            </w:pPr>
          </w:p>
        </w:tc>
      </w:tr>
      <w:tr w:rsidR="00BC0692" w14:paraId="161C24BD" w14:textId="77777777">
        <w:trPr>
          <w:trHeight w:val="574"/>
        </w:trPr>
        <w:tc>
          <w:tcPr>
            <w:tcW w:w="1102" w:type="dxa"/>
            <w:tcBorders>
              <w:top w:val="single" w:sz="4" w:space="0" w:color="000000"/>
              <w:left w:val="single" w:sz="4" w:space="0" w:color="000000"/>
              <w:bottom w:val="single" w:sz="4" w:space="0" w:color="000000"/>
              <w:right w:val="single" w:sz="4" w:space="0" w:color="000000"/>
            </w:tcBorders>
          </w:tcPr>
          <w:p w14:paraId="7FD01529" w14:textId="77777777" w:rsidR="00BC0692" w:rsidRDefault="00BC0692">
            <w:pPr>
              <w:spacing w:after="160"/>
              <w:ind w:left="0" w:firstLine="0"/>
            </w:pPr>
          </w:p>
        </w:tc>
        <w:tc>
          <w:tcPr>
            <w:tcW w:w="5139" w:type="dxa"/>
            <w:tcBorders>
              <w:top w:val="single" w:sz="4" w:space="0" w:color="000000"/>
              <w:left w:val="single" w:sz="4" w:space="0" w:color="000000"/>
              <w:bottom w:val="single" w:sz="4" w:space="0" w:color="000000"/>
              <w:right w:val="nil"/>
            </w:tcBorders>
          </w:tcPr>
          <w:p w14:paraId="6CC8C532"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6D420061"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4" w:space="0" w:color="000000"/>
            </w:tcBorders>
          </w:tcPr>
          <w:p w14:paraId="181574C3" w14:textId="77777777" w:rsidR="00BC0692" w:rsidRDefault="00BC0692">
            <w:pPr>
              <w:spacing w:after="160"/>
              <w:ind w:left="0" w:firstLine="0"/>
            </w:pPr>
          </w:p>
        </w:tc>
        <w:tc>
          <w:tcPr>
            <w:tcW w:w="1558" w:type="dxa"/>
            <w:tcBorders>
              <w:top w:val="single" w:sz="4" w:space="0" w:color="000000"/>
              <w:left w:val="single" w:sz="4" w:space="0" w:color="000000"/>
              <w:bottom w:val="single" w:sz="12" w:space="0" w:color="000000"/>
              <w:right w:val="single" w:sz="4" w:space="0" w:color="000000"/>
            </w:tcBorders>
          </w:tcPr>
          <w:p w14:paraId="0A2D297F" w14:textId="77777777" w:rsidR="00BC0692" w:rsidRDefault="00BC0692">
            <w:pPr>
              <w:spacing w:after="160"/>
              <w:ind w:left="0" w:firstLine="0"/>
            </w:pPr>
          </w:p>
        </w:tc>
        <w:tc>
          <w:tcPr>
            <w:tcW w:w="936" w:type="dxa"/>
            <w:tcBorders>
              <w:top w:val="single" w:sz="4" w:space="0" w:color="000000"/>
              <w:left w:val="single" w:sz="4" w:space="0" w:color="000000"/>
              <w:bottom w:val="single" w:sz="12" w:space="0" w:color="000000"/>
              <w:right w:val="single" w:sz="4" w:space="0" w:color="000000"/>
            </w:tcBorders>
          </w:tcPr>
          <w:p w14:paraId="019D99A6" w14:textId="77777777" w:rsidR="00BC0692" w:rsidRDefault="00BC0692">
            <w:pPr>
              <w:spacing w:after="160"/>
              <w:ind w:left="0" w:firstLine="0"/>
            </w:pPr>
          </w:p>
        </w:tc>
      </w:tr>
      <w:tr w:rsidR="00BC0692" w14:paraId="0A5446AF" w14:textId="77777777">
        <w:trPr>
          <w:trHeight w:val="569"/>
        </w:trPr>
        <w:tc>
          <w:tcPr>
            <w:tcW w:w="6241" w:type="dxa"/>
            <w:gridSpan w:val="2"/>
            <w:tcBorders>
              <w:top w:val="single" w:sz="4" w:space="0" w:color="000000"/>
              <w:left w:val="single" w:sz="4" w:space="0" w:color="000000"/>
              <w:bottom w:val="single" w:sz="4" w:space="0" w:color="000000"/>
              <w:right w:val="nil"/>
            </w:tcBorders>
          </w:tcPr>
          <w:p w14:paraId="50BA1950" w14:textId="77777777" w:rsidR="00BC0692" w:rsidRDefault="00BC0692">
            <w:pPr>
              <w:spacing w:after="160"/>
              <w:ind w:left="0" w:firstLine="0"/>
            </w:pPr>
          </w:p>
        </w:tc>
        <w:tc>
          <w:tcPr>
            <w:tcW w:w="622" w:type="dxa"/>
            <w:tcBorders>
              <w:top w:val="single" w:sz="4" w:space="0" w:color="000000"/>
              <w:left w:val="nil"/>
              <w:bottom w:val="single" w:sz="4" w:space="0" w:color="000000"/>
              <w:right w:val="nil"/>
            </w:tcBorders>
          </w:tcPr>
          <w:p w14:paraId="0E69EF50" w14:textId="77777777" w:rsidR="00BC0692" w:rsidRDefault="00BC0692">
            <w:pPr>
              <w:spacing w:after="160"/>
              <w:ind w:left="0" w:firstLine="0"/>
            </w:pPr>
          </w:p>
        </w:tc>
        <w:tc>
          <w:tcPr>
            <w:tcW w:w="1328" w:type="dxa"/>
            <w:tcBorders>
              <w:top w:val="single" w:sz="4" w:space="0" w:color="000000"/>
              <w:left w:val="nil"/>
              <w:bottom w:val="single" w:sz="4" w:space="0" w:color="000000"/>
              <w:right w:val="single" w:sz="12" w:space="0" w:color="000000"/>
            </w:tcBorders>
          </w:tcPr>
          <w:p w14:paraId="110E98BF" w14:textId="77777777" w:rsidR="00BC0692" w:rsidRDefault="00000000">
            <w:pPr>
              <w:spacing w:after="0"/>
              <w:ind w:left="0" w:right="53" w:firstLine="0"/>
              <w:jc w:val="right"/>
            </w:pPr>
            <w:r>
              <w:rPr>
                <w:b/>
              </w:rPr>
              <w:t xml:space="preserve">Total </w:t>
            </w:r>
          </w:p>
        </w:tc>
        <w:tc>
          <w:tcPr>
            <w:tcW w:w="1558" w:type="dxa"/>
            <w:tcBorders>
              <w:top w:val="single" w:sz="12" w:space="0" w:color="000000"/>
              <w:left w:val="single" w:sz="12" w:space="0" w:color="000000"/>
              <w:bottom w:val="single" w:sz="12" w:space="0" w:color="000000"/>
              <w:right w:val="single" w:sz="12" w:space="0" w:color="000000"/>
            </w:tcBorders>
          </w:tcPr>
          <w:p w14:paraId="78069234" w14:textId="77777777" w:rsidR="00BC0692" w:rsidRDefault="00BC0692">
            <w:pPr>
              <w:spacing w:after="160"/>
              <w:ind w:left="0" w:firstLine="0"/>
            </w:pPr>
          </w:p>
        </w:tc>
        <w:tc>
          <w:tcPr>
            <w:tcW w:w="936" w:type="dxa"/>
            <w:tcBorders>
              <w:top w:val="single" w:sz="12" w:space="0" w:color="000000"/>
              <w:left w:val="single" w:sz="12" w:space="0" w:color="000000"/>
              <w:bottom w:val="single" w:sz="12" w:space="0" w:color="000000"/>
              <w:right w:val="single" w:sz="12" w:space="0" w:color="000000"/>
            </w:tcBorders>
          </w:tcPr>
          <w:p w14:paraId="2F23C549" w14:textId="77777777" w:rsidR="00BC0692" w:rsidRDefault="00BC0692">
            <w:pPr>
              <w:spacing w:after="160"/>
              <w:ind w:left="0" w:firstLine="0"/>
            </w:pPr>
          </w:p>
        </w:tc>
      </w:tr>
    </w:tbl>
    <w:p w14:paraId="5E284DC9" w14:textId="77777777" w:rsidR="009E4A9D" w:rsidRDefault="009E4A9D"/>
    <w:sectPr w:rsidR="009E4A9D">
      <w:headerReference w:type="even" r:id="rId20"/>
      <w:headerReference w:type="default" r:id="rId21"/>
      <w:footerReference w:type="even" r:id="rId22"/>
      <w:footerReference w:type="default" r:id="rId23"/>
      <w:headerReference w:type="first" r:id="rId24"/>
      <w:footerReference w:type="first" r:id="rId25"/>
      <w:pgSz w:w="11906" w:h="16838"/>
      <w:pgMar w:top="1250" w:right="745" w:bottom="1566" w:left="703" w:header="749"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6D0B" w14:textId="77777777" w:rsidR="00350A7E" w:rsidRDefault="00350A7E">
      <w:pPr>
        <w:spacing w:after="0" w:line="240" w:lineRule="auto"/>
      </w:pPr>
      <w:r>
        <w:separator/>
      </w:r>
    </w:p>
  </w:endnote>
  <w:endnote w:type="continuationSeparator" w:id="0">
    <w:p w14:paraId="617A816F" w14:textId="77777777" w:rsidR="00350A7E" w:rsidRDefault="0035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335A" w14:textId="77777777" w:rsidR="00BC0692" w:rsidRDefault="00000000">
    <w:pPr>
      <w:spacing w:after="0"/>
      <w:ind w:left="0" w:firstLine="0"/>
    </w:pPr>
    <w:r>
      <w:rPr>
        <w:rFonts w:ascii="Calibri" w:eastAsia="Calibri" w:hAnsi="Calibri" w:cs="Calibri"/>
        <w:sz w:val="22"/>
      </w:rPr>
      <w:t xml:space="preserve">Ratified 22/05/2022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8EBB" w14:textId="77777777" w:rsidR="00BC0692" w:rsidRDefault="00000000">
    <w:pPr>
      <w:spacing w:after="0"/>
      <w:ind w:left="0" w:firstLine="0"/>
    </w:pPr>
    <w:r>
      <w:rPr>
        <w:rFonts w:ascii="Calibri" w:eastAsia="Calibri" w:hAnsi="Calibri" w:cs="Calibri"/>
        <w:sz w:val="22"/>
      </w:rPr>
      <w:t xml:space="preserve">Ratified 22/05/2022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ABF3" w14:textId="77777777" w:rsidR="00BC0692" w:rsidRDefault="00000000">
    <w:pPr>
      <w:spacing w:after="0"/>
      <w:ind w:left="0" w:firstLine="0"/>
    </w:pPr>
    <w:r>
      <w:rPr>
        <w:rFonts w:ascii="Calibri" w:eastAsia="Calibri" w:hAnsi="Calibri" w:cs="Calibri"/>
        <w:sz w:val="22"/>
      </w:rPr>
      <w:t xml:space="preserve">Ratified 22/05/2022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14B8" w14:textId="77777777" w:rsidR="00BC0692" w:rsidRDefault="00000000">
    <w:pPr>
      <w:spacing w:after="0"/>
      <w:ind w:left="17" w:firstLine="0"/>
    </w:pPr>
    <w:r>
      <w:rPr>
        <w:rFonts w:ascii="Calibri" w:eastAsia="Calibri" w:hAnsi="Calibri" w:cs="Calibri"/>
        <w:sz w:val="22"/>
      </w:rPr>
      <w:t xml:space="preserve">Ratified 22/05/2022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01A5" w14:textId="77777777" w:rsidR="00BC0692" w:rsidRDefault="00000000">
    <w:pPr>
      <w:spacing w:after="0"/>
      <w:ind w:left="17" w:firstLine="0"/>
    </w:pPr>
    <w:r>
      <w:rPr>
        <w:rFonts w:ascii="Calibri" w:eastAsia="Calibri" w:hAnsi="Calibri" w:cs="Calibri"/>
        <w:sz w:val="22"/>
      </w:rPr>
      <w:t xml:space="preserve">Ratified 22/05/2022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40F3" w14:textId="77777777" w:rsidR="00BC0692" w:rsidRDefault="00000000">
    <w:pPr>
      <w:spacing w:after="0"/>
      <w:ind w:left="17" w:firstLine="0"/>
    </w:pPr>
    <w:r>
      <w:rPr>
        <w:rFonts w:ascii="Calibri" w:eastAsia="Calibri" w:hAnsi="Calibri" w:cs="Calibri"/>
        <w:sz w:val="22"/>
      </w:rPr>
      <w:t xml:space="preserve">Ratified 22/05/2022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720F" w14:textId="77777777" w:rsidR="00350A7E" w:rsidRDefault="00350A7E">
      <w:pPr>
        <w:spacing w:after="0" w:line="240" w:lineRule="auto"/>
      </w:pPr>
      <w:r>
        <w:separator/>
      </w:r>
    </w:p>
  </w:footnote>
  <w:footnote w:type="continuationSeparator" w:id="0">
    <w:p w14:paraId="0E02C921" w14:textId="77777777" w:rsidR="00350A7E" w:rsidRDefault="00350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64C9" w14:textId="77777777" w:rsidR="00BC0692" w:rsidRDefault="00000000">
    <w:pPr>
      <w:spacing w:after="0"/>
      <w:ind w:left="0" w:firstLine="0"/>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56FF" w14:textId="77777777" w:rsidR="00BC0692" w:rsidRDefault="00000000">
    <w:pPr>
      <w:spacing w:after="299"/>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39B4F60" w14:textId="77777777" w:rsidR="00BC0692" w:rsidRDefault="00000000">
    <w:pPr>
      <w:spacing w:after="0"/>
      <w:ind w:left="2112" w:firstLine="0"/>
    </w:pPr>
    <w:r>
      <w:rPr>
        <w:sz w:val="28"/>
      </w:rPr>
      <w:t>Down To Earth (Vic) 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D404" w14:textId="77777777" w:rsidR="00BC0692" w:rsidRDefault="00000000">
    <w:pPr>
      <w:spacing w:after="299"/>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EA15E7E" w14:textId="77777777" w:rsidR="00BC0692" w:rsidRDefault="00000000">
    <w:pPr>
      <w:spacing w:after="0"/>
      <w:ind w:left="2112" w:firstLine="0"/>
    </w:pPr>
    <w:r>
      <w:rPr>
        <w:sz w:val="28"/>
      </w:rPr>
      <w:t>Down To Earth (Vic) Co-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68DE" w14:textId="77777777" w:rsidR="00BC0692" w:rsidRDefault="00000000">
    <w:pPr>
      <w:spacing w:after="299"/>
      <w:ind w:left="17"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036D747" w14:textId="77777777" w:rsidR="00BC0692" w:rsidRDefault="00000000">
    <w:pPr>
      <w:spacing w:after="0"/>
      <w:ind w:left="2129" w:firstLine="0"/>
    </w:pPr>
    <w:r>
      <w:rPr>
        <w:sz w:val="28"/>
      </w:rPr>
      <w:t>Down To Earth (Vic) Co-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D637" w14:textId="77777777" w:rsidR="00BC0692" w:rsidRDefault="00000000">
    <w:pPr>
      <w:spacing w:after="299"/>
      <w:ind w:left="17"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2D4CAE2" w14:textId="77777777" w:rsidR="00BC0692" w:rsidRDefault="00000000">
    <w:pPr>
      <w:spacing w:after="0"/>
      <w:ind w:left="2129" w:firstLine="0"/>
    </w:pPr>
    <w:r>
      <w:rPr>
        <w:sz w:val="28"/>
      </w:rPr>
      <w:t>Down To Earth (Vic) 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8B57" w14:textId="77777777" w:rsidR="00BC0692" w:rsidRDefault="00000000">
    <w:pPr>
      <w:spacing w:after="299"/>
      <w:ind w:left="17"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59F7D57" w14:textId="77777777" w:rsidR="00BC0692" w:rsidRDefault="00000000">
    <w:pPr>
      <w:spacing w:after="0"/>
      <w:ind w:left="2129" w:firstLine="0"/>
    </w:pPr>
    <w:r>
      <w:rPr>
        <w:sz w:val="28"/>
      </w:rPr>
      <w:t>Down To Earth (Vic) 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2E7E"/>
    <w:multiLevelType w:val="hybridMultilevel"/>
    <w:tmpl w:val="B43272B6"/>
    <w:lvl w:ilvl="0" w:tplc="234EE1C6">
      <w:start w:val="1"/>
      <w:numFmt w:val="lowerLetter"/>
      <w:lvlText w:val="%1)"/>
      <w:lvlJc w:val="left"/>
      <w:pPr>
        <w:ind w:left="9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D164454">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1B80F04">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CBE2B9C">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BA47C82">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C880318">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8B0742E">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8C2C96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F9E258A">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B545AC"/>
    <w:multiLevelType w:val="hybridMultilevel"/>
    <w:tmpl w:val="40A0C3C8"/>
    <w:lvl w:ilvl="0" w:tplc="7C369756">
      <w:start w:val="1"/>
      <w:numFmt w:val="lowerLetter"/>
      <w:lvlText w:val="%1)"/>
      <w:lvlJc w:val="left"/>
      <w:pPr>
        <w:ind w:left="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F4ED43C">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030A0D6">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C92D74C">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4845532">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2C8EEEE">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A5C13D0">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12C88C6">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FEA808">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3E5D12"/>
    <w:multiLevelType w:val="hybridMultilevel"/>
    <w:tmpl w:val="A6A4865E"/>
    <w:lvl w:ilvl="0" w:tplc="264228FE">
      <w:start w:val="2"/>
      <w:numFmt w:val="lowerLetter"/>
      <w:lvlText w:val="%1)"/>
      <w:lvlJc w:val="left"/>
      <w:pPr>
        <w:ind w:left="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130C972">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3C0E3B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2C54EA">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A4B5F8">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1CEC36">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4C2DFEA">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C920882">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024D6E8">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21B7335"/>
    <w:multiLevelType w:val="hybridMultilevel"/>
    <w:tmpl w:val="F948D706"/>
    <w:lvl w:ilvl="0" w:tplc="7EBA471C">
      <w:start w:val="1"/>
      <w:numFmt w:val="lowerLetter"/>
      <w:lvlText w:val="%1)"/>
      <w:lvlJc w:val="left"/>
      <w:pPr>
        <w:ind w:left="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D9E76E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564C55A">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3F632CC">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4A8C108">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EBAB84C">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A7E9FC8">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1FC7BF6">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DC9434">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4DC5DA0"/>
    <w:multiLevelType w:val="hybridMultilevel"/>
    <w:tmpl w:val="3CC83DE4"/>
    <w:lvl w:ilvl="0" w:tplc="ADA638CA">
      <w:start w:val="1"/>
      <w:numFmt w:val="lowerLetter"/>
      <w:lvlText w:val="%1)"/>
      <w:lvlJc w:val="left"/>
      <w:pPr>
        <w:ind w:left="9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E0B896">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BC4928">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BB4C37C">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66A0878">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2F026B6">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E421B9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63A4D8E">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E22C358">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BAD707F"/>
    <w:multiLevelType w:val="hybridMultilevel"/>
    <w:tmpl w:val="026AE526"/>
    <w:lvl w:ilvl="0" w:tplc="786EA45C">
      <w:start w:val="5"/>
      <w:numFmt w:val="lowerLetter"/>
      <w:lvlText w:val="%1)"/>
      <w:lvlJc w:val="left"/>
      <w:pPr>
        <w:ind w:left="7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0C23450">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C92B4F8">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0E0B374">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6006E9C">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1ECCC3E">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A463E1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B4CAC90">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A1C3DDE">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638075510">
    <w:abstractNumId w:val="0"/>
  </w:num>
  <w:num w:numId="2" w16cid:durableId="922253538">
    <w:abstractNumId w:val="1"/>
  </w:num>
  <w:num w:numId="3" w16cid:durableId="866797241">
    <w:abstractNumId w:val="5"/>
  </w:num>
  <w:num w:numId="4" w16cid:durableId="284578690">
    <w:abstractNumId w:val="4"/>
  </w:num>
  <w:num w:numId="5" w16cid:durableId="417025355">
    <w:abstractNumId w:val="3"/>
  </w:num>
  <w:num w:numId="6" w16cid:durableId="201071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92"/>
    <w:rsid w:val="00350A7E"/>
    <w:rsid w:val="009E4A9D"/>
    <w:rsid w:val="00A34A8E"/>
    <w:rsid w:val="00BC0692"/>
    <w:rsid w:val="00D86F91"/>
    <w:rsid w:val="00ED1C1B"/>
    <w:rsid w:val="00FF4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1672"/>
  <w15:docId w15:val="{87D4F4FD-80DD-4C0A-ABA7-000F28B9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3"/>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14"/>
      <w:ind w:left="24" w:hanging="1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89" w:line="253" w:lineRule="auto"/>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189" w:line="253" w:lineRule="auto"/>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to.gov.au/Business/GST/Issuing-tax-invoices/" TargetMode="Externa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ato.gov.au/Business/GST/Issuing-tax-invoices/" TargetMode="External"/><Relationship Id="rId12" Type="http://schemas.openxmlformats.org/officeDocument/2006/relationships/hyperlink" Target="https://www.ato.gov.au/Business/GST/Issuing-tax-invoices/"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o.gov.au/Business/GST/Issuing-tax-invoices/"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www.ato.gov.au/Business/GST/Issuing-tax-invoic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to.gov.au/Business/GST/Issuing-tax-invoices/"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Kevin Rook</cp:lastModifiedBy>
  <cp:revision>3</cp:revision>
  <dcterms:created xsi:type="dcterms:W3CDTF">2023-06-21T11:48:00Z</dcterms:created>
  <dcterms:modified xsi:type="dcterms:W3CDTF">2023-06-21T11:53:00Z</dcterms:modified>
</cp:coreProperties>
</file>